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C68C2" w14:textId="77777777" w:rsidR="001E5F33" w:rsidRPr="00D66285" w:rsidRDefault="002D2226" w:rsidP="7337512C">
      <w:pPr>
        <w:spacing w:after="0" w:line="240" w:lineRule="auto"/>
        <w:jc w:val="right"/>
        <w:rPr>
          <w:rFonts w:asciiTheme="minorHAnsi" w:hAnsiTheme="minorHAnsi" w:cstheme="minorBidi"/>
          <w:b/>
          <w:bCs/>
        </w:rPr>
      </w:pPr>
      <w:r w:rsidRPr="00D66285">
        <w:rPr>
          <w:rFonts w:asciiTheme="minorHAnsi" w:hAnsiTheme="minorHAnsi" w:cstheme="minorHAnsi"/>
          <w:noProof/>
          <w:lang w:eastAsia="en-GB"/>
        </w:rPr>
        <w:drawing>
          <wp:anchor distT="0" distB="0" distL="114300" distR="114300" simplePos="0" relativeHeight="251657216" behindDoc="0" locked="0" layoutInCell="1" allowOverlap="1" wp14:anchorId="5D04BE4C" wp14:editId="4734313E">
            <wp:simplePos x="0" y="0"/>
            <wp:positionH relativeFrom="column">
              <wp:posOffset>-464820</wp:posOffset>
            </wp:positionH>
            <wp:positionV relativeFrom="paragraph">
              <wp:posOffset>-277495</wp:posOffset>
            </wp:positionV>
            <wp:extent cx="2047393" cy="1866900"/>
            <wp:effectExtent l="0" t="0" r="0" b="0"/>
            <wp:wrapNone/>
            <wp:docPr id="5" name="Picture 5" descr="K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A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8816"/>
                    <a:stretch/>
                  </pic:blipFill>
                  <pic:spPr bwMode="auto">
                    <a:xfrm>
                      <a:off x="0" y="0"/>
                      <a:ext cx="2047393" cy="1866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5F33" w:rsidRPr="7337512C">
        <w:rPr>
          <w:rFonts w:asciiTheme="minorHAnsi" w:hAnsiTheme="minorHAnsi" w:cstheme="minorBidi"/>
          <w:b/>
          <w:bCs/>
        </w:rPr>
        <w:t>Kettering Science Academy</w:t>
      </w:r>
    </w:p>
    <w:p w14:paraId="4351D89E" w14:textId="77777777" w:rsidR="001E5F33" w:rsidRPr="00D66285" w:rsidRDefault="001E5F33" w:rsidP="00837429">
      <w:pPr>
        <w:spacing w:after="0" w:line="240" w:lineRule="auto"/>
        <w:jc w:val="right"/>
        <w:rPr>
          <w:rFonts w:asciiTheme="minorHAnsi" w:hAnsiTheme="minorHAnsi" w:cstheme="minorHAnsi"/>
        </w:rPr>
      </w:pPr>
      <w:r w:rsidRPr="00D66285">
        <w:rPr>
          <w:rFonts w:asciiTheme="minorHAnsi" w:hAnsiTheme="minorHAnsi" w:cstheme="minorHAnsi"/>
        </w:rPr>
        <w:t>Deeble Road</w:t>
      </w:r>
    </w:p>
    <w:p w14:paraId="11F5AB3F" w14:textId="77777777" w:rsidR="001E5F33" w:rsidRPr="00D66285" w:rsidRDefault="001E5F33" w:rsidP="00837429">
      <w:pPr>
        <w:spacing w:after="0" w:line="240" w:lineRule="auto"/>
        <w:jc w:val="right"/>
        <w:rPr>
          <w:rFonts w:asciiTheme="minorHAnsi" w:hAnsiTheme="minorHAnsi" w:cstheme="minorHAnsi"/>
        </w:rPr>
      </w:pPr>
      <w:r w:rsidRPr="00D66285">
        <w:rPr>
          <w:rFonts w:asciiTheme="minorHAnsi" w:hAnsiTheme="minorHAnsi" w:cstheme="minorHAnsi"/>
        </w:rPr>
        <w:t>Kettering</w:t>
      </w:r>
    </w:p>
    <w:p w14:paraId="04C17BC5" w14:textId="77777777" w:rsidR="001E5F33" w:rsidRPr="00D66285" w:rsidRDefault="00D30244" w:rsidP="00837429">
      <w:pPr>
        <w:spacing w:after="0" w:line="240" w:lineRule="auto"/>
        <w:jc w:val="right"/>
        <w:rPr>
          <w:rFonts w:asciiTheme="minorHAnsi" w:hAnsiTheme="minorHAnsi" w:cstheme="minorHAnsi"/>
        </w:rPr>
      </w:pPr>
      <w:r w:rsidRPr="00D66285">
        <w:rPr>
          <w:rFonts w:asciiTheme="minorHAnsi" w:hAnsiTheme="minorHAnsi" w:cstheme="minorHAnsi"/>
        </w:rPr>
        <w:t>Northants</w:t>
      </w:r>
    </w:p>
    <w:p w14:paraId="40F92234" w14:textId="77777777" w:rsidR="001E5F33" w:rsidRPr="00D66285" w:rsidRDefault="001E5F33" w:rsidP="00837429">
      <w:pPr>
        <w:spacing w:after="0" w:line="240" w:lineRule="auto"/>
        <w:jc w:val="right"/>
        <w:rPr>
          <w:rFonts w:asciiTheme="minorHAnsi" w:hAnsiTheme="minorHAnsi" w:cstheme="minorHAnsi"/>
        </w:rPr>
      </w:pPr>
      <w:r w:rsidRPr="00D66285">
        <w:rPr>
          <w:rFonts w:asciiTheme="minorHAnsi" w:hAnsiTheme="minorHAnsi" w:cstheme="minorHAnsi"/>
        </w:rPr>
        <w:t>NN15 7AA</w:t>
      </w:r>
    </w:p>
    <w:p w14:paraId="2C31C204" w14:textId="77777777" w:rsidR="001E5F33" w:rsidRPr="00D66285" w:rsidRDefault="001E5F33" w:rsidP="00837429">
      <w:pPr>
        <w:spacing w:after="0" w:line="240" w:lineRule="auto"/>
        <w:jc w:val="right"/>
        <w:rPr>
          <w:rFonts w:asciiTheme="minorHAnsi" w:hAnsiTheme="minorHAnsi" w:cstheme="minorHAnsi"/>
        </w:rPr>
      </w:pPr>
      <w:r w:rsidRPr="00D66285">
        <w:rPr>
          <w:rFonts w:asciiTheme="minorHAnsi" w:hAnsiTheme="minorHAnsi" w:cstheme="minorHAnsi"/>
          <w:color w:val="990099"/>
        </w:rPr>
        <w:t xml:space="preserve">t:  </w:t>
      </w:r>
      <w:r w:rsidRPr="00D66285">
        <w:rPr>
          <w:rFonts w:asciiTheme="minorHAnsi" w:hAnsiTheme="minorHAnsi" w:cstheme="minorHAnsi"/>
        </w:rPr>
        <w:t>01536 532700</w:t>
      </w:r>
    </w:p>
    <w:p w14:paraId="3448EC7E" w14:textId="77777777" w:rsidR="001E5F33" w:rsidRPr="00D66285" w:rsidRDefault="001E5F33" w:rsidP="00837429">
      <w:pPr>
        <w:spacing w:after="0" w:line="240" w:lineRule="auto"/>
        <w:jc w:val="right"/>
        <w:rPr>
          <w:rFonts w:asciiTheme="minorHAnsi" w:hAnsiTheme="minorHAnsi" w:cstheme="minorHAnsi"/>
        </w:rPr>
      </w:pPr>
      <w:r w:rsidRPr="00D66285">
        <w:rPr>
          <w:rFonts w:asciiTheme="minorHAnsi" w:hAnsiTheme="minorHAnsi" w:cstheme="minorHAnsi"/>
          <w:color w:val="990099"/>
        </w:rPr>
        <w:t xml:space="preserve">w:  </w:t>
      </w:r>
      <w:hyperlink r:id="rId9" w:history="1">
        <w:r w:rsidRPr="00D66285">
          <w:rPr>
            <w:rStyle w:val="Hyperlink"/>
            <w:rFonts w:asciiTheme="minorHAnsi" w:hAnsiTheme="minorHAnsi" w:cstheme="minorHAnsi"/>
            <w:color w:val="auto"/>
            <w:u w:val="none"/>
          </w:rPr>
          <w:t>www.ketteringscienceacademy.org</w:t>
        </w:r>
      </w:hyperlink>
    </w:p>
    <w:p w14:paraId="5D5D324F" w14:textId="77777777" w:rsidR="001E5F33" w:rsidRPr="00D66285" w:rsidRDefault="001E5F33" w:rsidP="00837429">
      <w:pPr>
        <w:spacing w:after="0" w:line="240" w:lineRule="auto"/>
        <w:jc w:val="right"/>
        <w:rPr>
          <w:rStyle w:val="Hyperlink"/>
          <w:rFonts w:asciiTheme="minorHAnsi" w:hAnsiTheme="minorHAnsi" w:cstheme="minorHAnsi"/>
          <w:color w:val="auto"/>
          <w:u w:val="none"/>
        </w:rPr>
      </w:pPr>
      <w:r w:rsidRPr="00D66285">
        <w:rPr>
          <w:rFonts w:asciiTheme="minorHAnsi" w:hAnsiTheme="minorHAnsi" w:cstheme="minorHAnsi"/>
          <w:color w:val="990099"/>
        </w:rPr>
        <w:t>e:</w:t>
      </w:r>
      <w:r w:rsidRPr="00D66285">
        <w:rPr>
          <w:rFonts w:asciiTheme="minorHAnsi" w:hAnsiTheme="minorHAnsi" w:cstheme="minorHAnsi"/>
        </w:rPr>
        <w:t xml:space="preserve">  </w:t>
      </w:r>
      <w:hyperlink r:id="rId10" w:history="1">
        <w:r w:rsidRPr="00D66285">
          <w:rPr>
            <w:rStyle w:val="Hyperlink"/>
            <w:rFonts w:asciiTheme="minorHAnsi" w:hAnsiTheme="minorHAnsi" w:cstheme="minorHAnsi"/>
            <w:color w:val="auto"/>
            <w:u w:val="none"/>
          </w:rPr>
          <w:t>enquiries@ketteringscienceacademy.org</w:t>
        </w:r>
      </w:hyperlink>
    </w:p>
    <w:p w14:paraId="5D1ED6FD" w14:textId="4972738E" w:rsidR="008740E4" w:rsidRDefault="009442C8" w:rsidP="00021799">
      <w:pPr>
        <w:spacing w:after="0" w:line="240" w:lineRule="auto"/>
        <w:jc w:val="center"/>
        <w:rPr>
          <w:rStyle w:val="Hyperlink"/>
          <w:rFonts w:asciiTheme="minorHAnsi" w:hAnsiTheme="minorHAnsi" w:cstheme="minorHAnsi"/>
          <w:color w:val="auto"/>
          <w:u w:val="none"/>
        </w:rPr>
      </w:pPr>
      <w:r>
        <w:rPr>
          <w:rStyle w:val="Hyperlink"/>
          <w:rFonts w:asciiTheme="minorHAnsi" w:hAnsiTheme="minorHAnsi" w:cstheme="minorBidi"/>
          <w:color w:val="9900CC"/>
          <w:u w:val="none"/>
        </w:rPr>
        <w:t xml:space="preserve">                                                                                                                                                  </w:t>
      </w:r>
      <w:r w:rsidR="00700E59" w:rsidRPr="7B8025B0">
        <w:rPr>
          <w:rStyle w:val="Hyperlink"/>
          <w:rFonts w:asciiTheme="minorHAnsi" w:hAnsiTheme="minorHAnsi" w:cstheme="minorBidi"/>
          <w:color w:val="9900CC"/>
          <w:u w:val="none"/>
        </w:rPr>
        <w:t>Principal:</w:t>
      </w:r>
      <w:r w:rsidR="00700E59" w:rsidRPr="7B8025B0">
        <w:rPr>
          <w:rStyle w:val="Hyperlink"/>
          <w:rFonts w:asciiTheme="minorHAnsi" w:hAnsiTheme="minorHAnsi" w:cstheme="minorBidi"/>
          <w:color w:val="auto"/>
          <w:u w:val="none"/>
        </w:rPr>
        <w:t xml:space="preserve">  </w:t>
      </w:r>
      <w:r>
        <w:rPr>
          <w:rStyle w:val="Hyperlink"/>
          <w:rFonts w:asciiTheme="minorHAnsi" w:hAnsiTheme="minorHAnsi" w:cstheme="minorBidi"/>
          <w:color w:val="auto"/>
          <w:u w:val="none"/>
        </w:rPr>
        <w:t>Jennie Giovanelli</w:t>
      </w:r>
    </w:p>
    <w:p w14:paraId="6B3DA505" w14:textId="77777777" w:rsidR="003D5241" w:rsidRDefault="003D5241" w:rsidP="00A64482">
      <w:pPr>
        <w:pStyle w:val="Default"/>
        <w:jc w:val="both"/>
        <w:rPr>
          <w:sz w:val="22"/>
          <w:szCs w:val="22"/>
        </w:rPr>
      </w:pPr>
    </w:p>
    <w:p w14:paraId="05A279DB" w14:textId="3CBE8954" w:rsidR="00705CBC" w:rsidRDefault="00C03D88" w:rsidP="00631FC9">
      <w:r>
        <w:t>8</w:t>
      </w:r>
      <w:r w:rsidRPr="00C03D88">
        <w:rPr>
          <w:vertAlign w:val="superscript"/>
        </w:rPr>
        <w:t>th</w:t>
      </w:r>
      <w:r>
        <w:t xml:space="preserve"> September 2023</w:t>
      </w:r>
    </w:p>
    <w:p w14:paraId="6227895B" w14:textId="3BEE36F1" w:rsidR="00705CBC" w:rsidRPr="008B41C6" w:rsidRDefault="00C03D88" w:rsidP="00631FC9">
      <w:r>
        <w:t>JGI</w:t>
      </w:r>
      <w:r w:rsidR="00705CBC" w:rsidRPr="008B41C6">
        <w:t>/KQU-6</w:t>
      </w:r>
      <w:r w:rsidR="008C192C">
        <w:t>896</w:t>
      </w:r>
    </w:p>
    <w:p w14:paraId="170D99D2" w14:textId="3F2256CF" w:rsidR="00631FC9" w:rsidRPr="008B41C6" w:rsidRDefault="00631FC9" w:rsidP="008B41C6">
      <w:pPr>
        <w:jc w:val="both"/>
      </w:pPr>
      <w:r w:rsidRPr="008B41C6">
        <w:t>Dear Parent/</w:t>
      </w:r>
      <w:r w:rsidR="00C03D88">
        <w:t>C</w:t>
      </w:r>
      <w:r w:rsidRPr="008B41C6">
        <w:t>arer,</w:t>
      </w:r>
    </w:p>
    <w:p w14:paraId="2EAB02FD" w14:textId="1DDE9F14" w:rsidR="00C03D88" w:rsidRPr="00DC1C09" w:rsidRDefault="00C03D88" w:rsidP="00C03D88">
      <w:pPr>
        <w:pStyle w:val="xmsobodytext"/>
        <w:ind w:right="233"/>
        <w:jc w:val="both"/>
        <w:rPr>
          <w:rFonts w:asciiTheme="minorHAnsi" w:hAnsiTheme="minorHAnsi" w:cstheme="minorHAnsi"/>
        </w:rPr>
      </w:pPr>
      <w:r w:rsidRPr="00DC1C09">
        <w:rPr>
          <w:rFonts w:asciiTheme="minorHAnsi" w:hAnsiTheme="minorHAnsi" w:cstheme="minorHAnsi"/>
        </w:rPr>
        <w:t xml:space="preserve">As we finish our first full week back, I wanted to write to thank you for your support during our return to school, as well as take this opportunity to introduce myself.  </w:t>
      </w:r>
      <w:r w:rsidR="0070290F">
        <w:rPr>
          <w:rFonts w:asciiTheme="minorHAnsi" w:hAnsiTheme="minorHAnsi" w:cstheme="minorHAnsi"/>
        </w:rPr>
        <w:t>If you have a YouTube account, you can also view via the</w:t>
      </w:r>
      <w:r w:rsidRPr="00DC1C09">
        <w:rPr>
          <w:rFonts w:asciiTheme="minorHAnsi" w:hAnsiTheme="minorHAnsi" w:cstheme="minorHAnsi"/>
        </w:rPr>
        <w:t xml:space="preserve"> </w:t>
      </w:r>
      <w:r w:rsidR="0070290F">
        <w:rPr>
          <w:rFonts w:asciiTheme="minorHAnsi" w:hAnsiTheme="minorHAnsi" w:cstheme="minorHAnsi"/>
        </w:rPr>
        <w:t xml:space="preserve">video version of this letter by clicking on the link </w:t>
      </w:r>
      <w:r w:rsidRPr="00DC1C09">
        <w:rPr>
          <w:rFonts w:asciiTheme="minorHAnsi" w:hAnsiTheme="minorHAnsi" w:cstheme="minorHAnsi"/>
        </w:rPr>
        <w:t>below</w:t>
      </w:r>
      <w:r w:rsidR="0070290F">
        <w:rPr>
          <w:rFonts w:asciiTheme="minorHAnsi" w:hAnsiTheme="minorHAnsi" w:cstheme="minorHAnsi"/>
        </w:rPr>
        <w:t>.</w:t>
      </w:r>
    </w:p>
    <w:p w14:paraId="719E7BCC" w14:textId="77777777" w:rsidR="00C03D88" w:rsidRPr="00DC1C09" w:rsidRDefault="00C03D88" w:rsidP="00C03D88">
      <w:pPr>
        <w:pStyle w:val="xmsobodytext"/>
        <w:ind w:left="112" w:right="233"/>
        <w:jc w:val="both"/>
        <w:rPr>
          <w:rFonts w:asciiTheme="minorHAnsi" w:hAnsiTheme="minorHAnsi" w:cstheme="minorHAnsi"/>
        </w:rPr>
      </w:pPr>
      <w:r w:rsidRPr="00DC1C09">
        <w:rPr>
          <w:rFonts w:asciiTheme="minorHAnsi" w:hAnsiTheme="minorHAnsi" w:cstheme="minorHAnsi"/>
        </w:rPr>
        <w:t> </w:t>
      </w:r>
    </w:p>
    <w:p w14:paraId="045C6580" w14:textId="6CFE6A79" w:rsidR="00C03D88" w:rsidRPr="0070290F" w:rsidRDefault="00B900E0" w:rsidP="0070290F">
      <w:r>
        <w:rPr>
          <w:rFonts w:asciiTheme="minorHAnsi" w:hAnsiTheme="minorHAnsi" w:cstheme="minorHAnsi"/>
        </w:rPr>
        <w:t xml:space="preserve">URL: </w:t>
      </w:r>
      <w:hyperlink r:id="rId11" w:history="1">
        <w:r w:rsidR="0070290F">
          <w:rPr>
            <w:rStyle w:val="Hyperlink"/>
          </w:rPr>
          <w:t>https://youtu.be/vOzL_UNV9MU</w:t>
        </w:r>
      </w:hyperlink>
    </w:p>
    <w:p w14:paraId="2AA5715A" w14:textId="2F8109A9" w:rsidR="00C03D88" w:rsidRPr="00DC1C09" w:rsidRDefault="00C03D88" w:rsidP="00C03D88">
      <w:pPr>
        <w:pStyle w:val="xmsobodytext"/>
        <w:ind w:right="233"/>
        <w:jc w:val="both"/>
        <w:rPr>
          <w:rFonts w:asciiTheme="minorHAnsi" w:hAnsiTheme="minorHAnsi" w:cstheme="minorHAnsi"/>
        </w:rPr>
      </w:pPr>
      <w:r w:rsidRPr="00DC1C09">
        <w:rPr>
          <w:rFonts w:asciiTheme="minorHAnsi" w:hAnsiTheme="minorHAnsi" w:cstheme="minorHAnsi"/>
        </w:rPr>
        <w:t xml:space="preserve">I am absolutely delighted to have been appointed as KSA’s Principal and I have really enjoyed getting to know our staff and students properly over the last week.  I have been made to feel so welcome by everyone and have been very grateful for the support of your child when I have been lost!  The standard of uniform and behaviour has </w:t>
      </w:r>
      <w:proofErr w:type="gramStart"/>
      <w:r w:rsidRPr="00DC1C09">
        <w:rPr>
          <w:rFonts w:asciiTheme="minorHAnsi" w:hAnsiTheme="minorHAnsi" w:cstheme="minorHAnsi"/>
        </w:rPr>
        <w:t>on the whole</w:t>
      </w:r>
      <w:proofErr w:type="gramEnd"/>
      <w:r w:rsidRPr="00DC1C09">
        <w:rPr>
          <w:rFonts w:asciiTheme="minorHAnsi" w:hAnsiTheme="minorHAnsi" w:cstheme="minorHAnsi"/>
        </w:rPr>
        <w:t xml:space="preserve"> been excellent and I want to thank you for your support in helping our students demonstrate the best version of themselves.  The first week back is always a time where our staff reconnect with both old and new classes, and it’s been lovely to walk around the school and see this in action.</w:t>
      </w:r>
    </w:p>
    <w:p w14:paraId="27FA5167" w14:textId="77777777" w:rsidR="00C03D88" w:rsidRPr="00DC1C09" w:rsidRDefault="00C03D88" w:rsidP="00C03D88">
      <w:pPr>
        <w:pStyle w:val="xmsobodytext"/>
        <w:ind w:left="112" w:right="233"/>
        <w:jc w:val="both"/>
        <w:rPr>
          <w:rFonts w:asciiTheme="minorHAnsi" w:hAnsiTheme="minorHAnsi" w:cstheme="minorHAnsi"/>
        </w:rPr>
      </w:pPr>
      <w:r w:rsidRPr="00DC1C09">
        <w:rPr>
          <w:rFonts w:asciiTheme="minorHAnsi" w:hAnsiTheme="minorHAnsi" w:cstheme="minorHAnsi"/>
        </w:rPr>
        <w:t> </w:t>
      </w:r>
    </w:p>
    <w:p w14:paraId="4911AFBD" w14:textId="55E837A8" w:rsidR="00C03D88" w:rsidRPr="00DC1C09" w:rsidRDefault="00C03D88" w:rsidP="00C03D88">
      <w:pPr>
        <w:pStyle w:val="xmsobodytext"/>
        <w:ind w:right="233"/>
        <w:jc w:val="both"/>
        <w:rPr>
          <w:rFonts w:asciiTheme="minorHAnsi" w:hAnsiTheme="minorHAnsi" w:cstheme="minorHAnsi"/>
        </w:rPr>
      </w:pPr>
      <w:r w:rsidRPr="00DC1C09">
        <w:rPr>
          <w:rFonts w:asciiTheme="minorHAnsi" w:hAnsiTheme="minorHAnsi" w:cstheme="minorHAnsi"/>
        </w:rPr>
        <w:t>Prior to taking up this post, I was Headteacher at Kingsthorpe College in Northampton. This was my first Headship, and I was there for 7 years – and loved every minute.  I am incredibly proud of how the school developed over the time I was lucky enough to be its leader, and I am clear that this success was not down to me as an individual but down to the hard work and collaboration of all those involved with the school.  I am looking forward to bringing my experience and expertise to KSA, but also know I will learn a lot from our staff, children, and our community.</w:t>
      </w:r>
    </w:p>
    <w:p w14:paraId="468FBEE6" w14:textId="77777777" w:rsidR="00C03D88" w:rsidRPr="00DC1C09" w:rsidRDefault="00C03D88" w:rsidP="00C03D88">
      <w:pPr>
        <w:pStyle w:val="xmsobodytext"/>
        <w:ind w:left="112" w:right="233"/>
        <w:jc w:val="both"/>
        <w:rPr>
          <w:rFonts w:asciiTheme="minorHAnsi" w:hAnsiTheme="minorHAnsi" w:cstheme="minorHAnsi"/>
        </w:rPr>
      </w:pPr>
      <w:r w:rsidRPr="00DC1C09">
        <w:rPr>
          <w:rFonts w:asciiTheme="minorHAnsi" w:hAnsiTheme="minorHAnsi" w:cstheme="minorHAnsi"/>
        </w:rPr>
        <w:t> </w:t>
      </w:r>
    </w:p>
    <w:p w14:paraId="139B6436" w14:textId="28978E5F" w:rsidR="00C03D88" w:rsidRPr="00DC1C09" w:rsidRDefault="00C03D88" w:rsidP="00C03D88">
      <w:pPr>
        <w:pStyle w:val="xmsobodytext"/>
        <w:ind w:right="233"/>
        <w:jc w:val="both"/>
        <w:rPr>
          <w:rFonts w:asciiTheme="minorHAnsi" w:hAnsiTheme="minorHAnsi" w:cstheme="minorHAnsi"/>
        </w:rPr>
      </w:pPr>
      <w:r w:rsidRPr="00DC1C09">
        <w:rPr>
          <w:rFonts w:asciiTheme="minorHAnsi" w:hAnsiTheme="minorHAnsi" w:cstheme="minorHAnsi"/>
        </w:rPr>
        <w:t xml:space="preserve">I have three daughters who are in Year 9, Year </w:t>
      </w:r>
      <w:proofErr w:type="gramStart"/>
      <w:r w:rsidRPr="00DC1C09">
        <w:rPr>
          <w:rFonts w:asciiTheme="minorHAnsi" w:hAnsiTheme="minorHAnsi" w:cstheme="minorHAnsi"/>
        </w:rPr>
        <w:t>7</w:t>
      </w:r>
      <w:proofErr w:type="gramEnd"/>
      <w:r w:rsidRPr="00DC1C09">
        <w:rPr>
          <w:rFonts w:asciiTheme="minorHAnsi" w:hAnsiTheme="minorHAnsi" w:cstheme="minorHAnsi"/>
        </w:rPr>
        <w:t xml:space="preserve"> and Year 5.  All are very different and have extremely differing experiences at school.  </w:t>
      </w:r>
      <w:proofErr w:type="gramStart"/>
      <w:r w:rsidRPr="00DC1C09">
        <w:rPr>
          <w:rFonts w:asciiTheme="minorHAnsi" w:hAnsiTheme="minorHAnsi" w:cstheme="minorHAnsi"/>
        </w:rPr>
        <w:t>In particular, my</w:t>
      </w:r>
      <w:proofErr w:type="gramEnd"/>
      <w:r w:rsidRPr="00DC1C09">
        <w:rPr>
          <w:rFonts w:asciiTheme="minorHAnsi" w:hAnsiTheme="minorHAnsi" w:cstheme="minorHAnsi"/>
        </w:rPr>
        <w:t xml:space="preserve"> eldest is neurodivergent and as such, finds some aspects of secondary school tricky.  She’s wonderfully creative and quirky, is fiercely loyal with a strong sense of justice and fairness, and she can be frighteningly perceptive about people.  But she can also be forgetful, disorganised, seemingly unmotivated, and inflexible, and become emotionally dysregulated </w:t>
      </w:r>
      <w:proofErr w:type="gramStart"/>
      <w:r w:rsidRPr="00DC1C09">
        <w:rPr>
          <w:rFonts w:asciiTheme="minorHAnsi" w:hAnsiTheme="minorHAnsi" w:cstheme="minorHAnsi"/>
        </w:rPr>
        <w:t>really quickly</w:t>
      </w:r>
      <w:proofErr w:type="gramEnd"/>
      <w:r w:rsidRPr="00DC1C09">
        <w:rPr>
          <w:rFonts w:asciiTheme="minorHAnsi" w:hAnsiTheme="minorHAnsi" w:cstheme="minorHAnsi"/>
        </w:rPr>
        <w:t xml:space="preserve">.  I know first-hand therefore just how difficult it can be for her at school because of some of the ways that secondary schools are traditionally set up.  </w:t>
      </w:r>
    </w:p>
    <w:p w14:paraId="4B601940" w14:textId="77777777" w:rsidR="00C03D88" w:rsidRPr="00DC1C09" w:rsidRDefault="00C03D88" w:rsidP="00C03D88">
      <w:pPr>
        <w:pStyle w:val="xmsobodytext"/>
        <w:ind w:left="112" w:right="233"/>
        <w:jc w:val="both"/>
        <w:rPr>
          <w:rFonts w:asciiTheme="minorHAnsi" w:hAnsiTheme="minorHAnsi" w:cstheme="minorHAnsi"/>
        </w:rPr>
      </w:pPr>
      <w:r w:rsidRPr="00DC1C09">
        <w:rPr>
          <w:rFonts w:asciiTheme="minorHAnsi" w:hAnsiTheme="minorHAnsi" w:cstheme="minorHAnsi"/>
        </w:rPr>
        <w:t> </w:t>
      </w:r>
    </w:p>
    <w:p w14:paraId="40B5777A" w14:textId="77777777" w:rsidR="00C03D88" w:rsidRPr="00DC1C09" w:rsidRDefault="00C03D88" w:rsidP="00C03D88">
      <w:pPr>
        <w:pStyle w:val="xmsobodytext"/>
        <w:ind w:right="233"/>
        <w:jc w:val="both"/>
        <w:rPr>
          <w:rFonts w:asciiTheme="minorHAnsi" w:hAnsiTheme="minorHAnsi" w:cstheme="minorHAnsi"/>
        </w:rPr>
      </w:pPr>
      <w:r w:rsidRPr="00DC1C09">
        <w:rPr>
          <w:rFonts w:asciiTheme="minorHAnsi" w:hAnsiTheme="minorHAnsi" w:cstheme="minorHAnsi"/>
        </w:rPr>
        <w:t>I am determined to make sure that we do everything we can at KSA to celebrate every child in our KSA family, including helping them have the confidence to be themselves.   I know that this means we need to further develop our training and understanding of effective teaching for our learners who find school challenging, as well as making adaptations to our environment and practices so that we are not creating additional barriers to our students’ success. I spoke to the children in my first day back assembly about the other things that matter most to me, so please feel free to ask them to share this with you.  I imagine possibly the thing they will remember is that I don’t like wearing shoes!</w:t>
      </w:r>
    </w:p>
    <w:p w14:paraId="0CB56B40" w14:textId="77777777" w:rsidR="00C03D88" w:rsidRPr="00DC1C09" w:rsidRDefault="00C03D88" w:rsidP="00C03D88">
      <w:pPr>
        <w:pStyle w:val="xmsobodytext"/>
        <w:ind w:left="112" w:right="233"/>
        <w:jc w:val="both"/>
        <w:rPr>
          <w:rFonts w:asciiTheme="minorHAnsi" w:hAnsiTheme="minorHAnsi" w:cstheme="minorHAnsi"/>
        </w:rPr>
      </w:pPr>
      <w:r w:rsidRPr="00DC1C09">
        <w:rPr>
          <w:rFonts w:asciiTheme="minorHAnsi" w:hAnsiTheme="minorHAnsi" w:cstheme="minorHAnsi"/>
        </w:rPr>
        <w:t> </w:t>
      </w:r>
    </w:p>
    <w:p w14:paraId="004EBA84" w14:textId="2B100CA4" w:rsidR="00C03D88" w:rsidRPr="00DC1C09" w:rsidRDefault="00C03D88" w:rsidP="00C03D88">
      <w:pPr>
        <w:pStyle w:val="xmsobodytext"/>
        <w:ind w:right="233"/>
        <w:jc w:val="both"/>
        <w:rPr>
          <w:rFonts w:asciiTheme="minorHAnsi" w:hAnsiTheme="minorHAnsi" w:cstheme="minorHAnsi"/>
        </w:rPr>
      </w:pPr>
      <w:r w:rsidRPr="00DC1C09">
        <w:rPr>
          <w:rFonts w:asciiTheme="minorHAnsi" w:hAnsiTheme="minorHAnsi" w:cstheme="minorHAnsi"/>
        </w:rPr>
        <w:t xml:space="preserve">I am incredibly passionate about the importance of listening to the voices of those who matter most at the school – the children.  I also know that you know your children best.  Therefore, we love hearing from our </w:t>
      </w:r>
      <w:r w:rsidRPr="00DC1C09">
        <w:rPr>
          <w:rFonts w:asciiTheme="minorHAnsi" w:hAnsiTheme="minorHAnsi" w:cstheme="minorHAnsi"/>
        </w:rPr>
        <w:lastRenderedPageBreak/>
        <w:t xml:space="preserve">parents – we can’t always promise to agree but we will always listen. Please do therefore get in touch if there is anything you think we do well or that we can be better at; more so than ever, it’s going to be crucial that we work in partnership for the success of our young people.  On that note, we have had some feedback in relation to the information that was shared regarding compulsory uniform requirements for PE.  Please accept our apologies for this miscommunication.   For clarification, the details are correct on the website and football boots, gum shields and shin pads </w:t>
      </w:r>
      <w:r w:rsidRPr="00DC1C09">
        <w:rPr>
          <w:rFonts w:asciiTheme="minorHAnsi" w:hAnsiTheme="minorHAnsi" w:cstheme="minorHAnsi"/>
          <w:b/>
          <w:bCs/>
        </w:rPr>
        <w:t>are compulsory</w:t>
      </w:r>
      <w:r w:rsidRPr="00DC1C09">
        <w:rPr>
          <w:rFonts w:asciiTheme="minorHAnsi" w:hAnsiTheme="minorHAnsi" w:cstheme="minorHAnsi"/>
        </w:rPr>
        <w:t xml:space="preserve"> for PE. However, we understand that these things need to be budgeted for, so we will make exceptions for those that do not have those items this term.</w:t>
      </w:r>
    </w:p>
    <w:p w14:paraId="21ADE205" w14:textId="77777777" w:rsidR="00C03D88" w:rsidRDefault="00C03D88" w:rsidP="00C03D88">
      <w:pPr>
        <w:pStyle w:val="xmsobodytext"/>
        <w:ind w:right="233"/>
        <w:jc w:val="both"/>
        <w:rPr>
          <w:rFonts w:asciiTheme="minorHAnsi" w:hAnsiTheme="minorHAnsi" w:cstheme="minorHAnsi"/>
        </w:rPr>
      </w:pPr>
    </w:p>
    <w:p w14:paraId="3E65332F" w14:textId="53B6AA3E" w:rsidR="00C03D88" w:rsidRPr="00DC1C09" w:rsidRDefault="00C03D88" w:rsidP="00C03D88">
      <w:pPr>
        <w:pStyle w:val="xmsobodytext"/>
        <w:ind w:right="233"/>
        <w:jc w:val="both"/>
        <w:rPr>
          <w:rFonts w:asciiTheme="minorHAnsi" w:hAnsiTheme="minorHAnsi" w:cstheme="minorHAnsi"/>
        </w:rPr>
      </w:pPr>
      <w:r w:rsidRPr="00DC1C09">
        <w:rPr>
          <w:rFonts w:asciiTheme="minorHAnsi" w:hAnsiTheme="minorHAnsi" w:cstheme="minorHAnsi"/>
        </w:rPr>
        <w:t xml:space="preserve">And finally, of course for some of your children, this is their first week at secondary school and I know that at the end of my middle daughter’s first week back, I felt a mixture of anxiety, relief, and pride at how she had tackled what I know is a huge transition for students. I also know that what I want and need most from her school now is a community which understands and accepts her as an individual, a school which communicates frequently and responsively with parents, and a school which both challenges and enables her to have the confidence, belief, knowledge, and skills to achieve whatever it is she sets her mind to. </w:t>
      </w:r>
    </w:p>
    <w:p w14:paraId="4B69714F" w14:textId="77777777" w:rsidR="00C03D88" w:rsidRPr="00DC1C09" w:rsidRDefault="00C03D88" w:rsidP="00C03D88">
      <w:pPr>
        <w:pStyle w:val="xmsobodytext"/>
        <w:ind w:left="112" w:right="233"/>
        <w:jc w:val="both"/>
        <w:rPr>
          <w:rFonts w:asciiTheme="minorHAnsi" w:hAnsiTheme="minorHAnsi" w:cstheme="minorHAnsi"/>
        </w:rPr>
      </w:pPr>
      <w:r w:rsidRPr="00DC1C09">
        <w:rPr>
          <w:rFonts w:asciiTheme="minorHAnsi" w:hAnsiTheme="minorHAnsi" w:cstheme="minorHAnsi"/>
        </w:rPr>
        <w:t> </w:t>
      </w:r>
    </w:p>
    <w:p w14:paraId="272CB85F" w14:textId="77777777" w:rsidR="00C03D88" w:rsidRPr="00DC1C09" w:rsidRDefault="00C03D88" w:rsidP="00C03D88">
      <w:pPr>
        <w:pStyle w:val="xmsobodytext"/>
        <w:ind w:right="233"/>
        <w:jc w:val="both"/>
        <w:rPr>
          <w:rFonts w:asciiTheme="minorHAnsi" w:hAnsiTheme="minorHAnsi" w:cstheme="minorHAnsi"/>
        </w:rPr>
      </w:pPr>
      <w:r w:rsidRPr="00DC1C09">
        <w:rPr>
          <w:rFonts w:asciiTheme="minorHAnsi" w:hAnsiTheme="minorHAnsi" w:cstheme="minorHAnsi"/>
        </w:rPr>
        <w:t xml:space="preserve">I am determined that KSA will be this school for your child, whatever year group they are in, and I know that for some of you, we need to work harder at building your confidence and trust in us.  Over the next few weeks, I will be letting you know about </w:t>
      </w:r>
      <w:proofErr w:type="gramStart"/>
      <w:r w:rsidRPr="00DC1C09">
        <w:rPr>
          <w:rFonts w:asciiTheme="minorHAnsi" w:hAnsiTheme="minorHAnsi" w:cstheme="minorHAnsi"/>
        </w:rPr>
        <w:t>a number of</w:t>
      </w:r>
      <w:proofErr w:type="gramEnd"/>
      <w:r w:rsidRPr="00DC1C09">
        <w:rPr>
          <w:rFonts w:asciiTheme="minorHAnsi" w:hAnsiTheme="minorHAnsi" w:cstheme="minorHAnsi"/>
        </w:rPr>
        <w:t xml:space="preserve"> different things we will be doing to help make sure that you feel included as an extremely valued member of our team.  </w:t>
      </w:r>
    </w:p>
    <w:p w14:paraId="79A9D1BA" w14:textId="77777777" w:rsidR="00C03D88" w:rsidRPr="00DC1C09" w:rsidRDefault="00C03D88" w:rsidP="00C03D88">
      <w:pPr>
        <w:pStyle w:val="xmsobodytext"/>
        <w:ind w:left="112" w:right="233"/>
        <w:jc w:val="both"/>
        <w:rPr>
          <w:rFonts w:asciiTheme="minorHAnsi" w:hAnsiTheme="minorHAnsi" w:cstheme="minorHAnsi"/>
        </w:rPr>
      </w:pPr>
      <w:r w:rsidRPr="00DC1C09">
        <w:rPr>
          <w:rFonts w:asciiTheme="minorHAnsi" w:hAnsiTheme="minorHAnsi" w:cstheme="minorHAnsi"/>
        </w:rPr>
        <w:t> </w:t>
      </w:r>
    </w:p>
    <w:p w14:paraId="02DFB5C6" w14:textId="5C0BFD56" w:rsidR="00C03D88" w:rsidRPr="00DC1C09" w:rsidRDefault="00C03D88" w:rsidP="00C03D88">
      <w:pPr>
        <w:pStyle w:val="xmsobodytext"/>
        <w:ind w:right="233"/>
        <w:jc w:val="both"/>
        <w:rPr>
          <w:rFonts w:asciiTheme="minorHAnsi" w:hAnsiTheme="minorHAnsi" w:cstheme="minorHAnsi"/>
        </w:rPr>
      </w:pPr>
      <w:r w:rsidRPr="00DC1C09">
        <w:rPr>
          <w:rFonts w:asciiTheme="minorHAnsi" w:hAnsiTheme="minorHAnsi" w:cstheme="minorHAnsi"/>
        </w:rPr>
        <w:t>I appreciate it’s been a very long, hot week so I will leave it here for now, and I look forward to speaking</w:t>
      </w:r>
      <w:r>
        <w:rPr>
          <w:rFonts w:asciiTheme="minorHAnsi" w:hAnsiTheme="minorHAnsi" w:cstheme="minorHAnsi"/>
        </w:rPr>
        <w:t xml:space="preserve"> </w:t>
      </w:r>
      <w:r w:rsidRPr="00DC1C09">
        <w:rPr>
          <w:rFonts w:asciiTheme="minorHAnsi" w:hAnsiTheme="minorHAnsi" w:cstheme="minorHAnsi"/>
        </w:rPr>
        <w:t>with you all again next week.</w:t>
      </w:r>
    </w:p>
    <w:p w14:paraId="5B4D214E" w14:textId="70392A0E" w:rsidR="00C03D88" w:rsidRPr="00DC1C09" w:rsidRDefault="00C03D88" w:rsidP="00C03D88">
      <w:pPr>
        <w:pStyle w:val="xmsobodytext"/>
        <w:ind w:left="112" w:right="233"/>
        <w:jc w:val="both"/>
        <w:rPr>
          <w:rFonts w:asciiTheme="minorHAnsi" w:hAnsiTheme="minorHAnsi" w:cstheme="minorHAnsi"/>
        </w:rPr>
      </w:pPr>
      <w:r w:rsidRPr="00DC1C09">
        <w:rPr>
          <w:rFonts w:asciiTheme="minorHAnsi" w:hAnsiTheme="minorHAnsi" w:cstheme="minorHAnsi"/>
        </w:rPr>
        <w:t> </w:t>
      </w:r>
    </w:p>
    <w:p w14:paraId="390385E7" w14:textId="4C636662" w:rsidR="00C03D88" w:rsidRPr="00DC1C09" w:rsidRDefault="00C03D88" w:rsidP="00C03D88">
      <w:pPr>
        <w:pStyle w:val="xmsobodytext"/>
        <w:ind w:right="233"/>
        <w:jc w:val="both"/>
        <w:rPr>
          <w:rFonts w:asciiTheme="minorHAnsi" w:hAnsiTheme="minorHAnsi" w:cstheme="minorHAnsi"/>
        </w:rPr>
      </w:pPr>
      <w:r w:rsidRPr="00DC1C09">
        <w:rPr>
          <w:rFonts w:asciiTheme="minorHAnsi" w:hAnsiTheme="minorHAnsi" w:cstheme="minorHAnsi"/>
        </w:rPr>
        <w:t>With my very best wishes</w:t>
      </w:r>
    </w:p>
    <w:p w14:paraId="6895F321" w14:textId="77777777" w:rsidR="008C192C" w:rsidRDefault="008C192C" w:rsidP="00C03D88">
      <w:pPr>
        <w:pStyle w:val="xmsobodytext"/>
        <w:ind w:left="112" w:right="233"/>
        <w:jc w:val="both"/>
        <w:rPr>
          <w:noProof/>
        </w:rPr>
      </w:pPr>
    </w:p>
    <w:p w14:paraId="41240A0B" w14:textId="5D678CEB" w:rsidR="008C192C" w:rsidRDefault="008C192C" w:rsidP="00C03D88">
      <w:pPr>
        <w:pStyle w:val="xmsobodytext"/>
        <w:ind w:left="112" w:right="233"/>
        <w:jc w:val="both"/>
        <w:rPr>
          <w:rFonts w:eastAsia="Times New Roman"/>
          <w:noProof/>
        </w:rPr>
      </w:pPr>
      <w:r>
        <w:rPr>
          <w:noProof/>
        </w:rPr>
        <w:drawing>
          <wp:inline distT="0" distB="0" distL="0" distR="0" wp14:anchorId="36245028" wp14:editId="2A23F1E3">
            <wp:extent cx="847725" cy="400050"/>
            <wp:effectExtent l="0" t="0" r="9525" b="0"/>
            <wp:docPr id="1768462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462027" name=""/>
                    <pic:cNvPicPr/>
                  </pic:nvPicPr>
                  <pic:blipFill>
                    <a:blip r:embed="rId12"/>
                    <a:stretch>
                      <a:fillRect/>
                    </a:stretch>
                  </pic:blipFill>
                  <pic:spPr>
                    <a:xfrm>
                      <a:off x="0" y="0"/>
                      <a:ext cx="847725" cy="400050"/>
                    </a:xfrm>
                    <a:prstGeom prst="rect">
                      <a:avLst/>
                    </a:prstGeom>
                  </pic:spPr>
                </pic:pic>
              </a:graphicData>
            </a:graphic>
          </wp:inline>
        </w:drawing>
      </w:r>
    </w:p>
    <w:p w14:paraId="0AC2947B" w14:textId="366923D9" w:rsidR="008B41C6" w:rsidRPr="009D53DF" w:rsidRDefault="00C03D88" w:rsidP="008C192C">
      <w:pPr>
        <w:pStyle w:val="xmsobodytext"/>
        <w:ind w:right="233"/>
        <w:jc w:val="both"/>
        <w:rPr>
          <w:rFonts w:asciiTheme="minorHAnsi" w:hAnsiTheme="minorHAnsi" w:cstheme="minorHAnsi"/>
          <w:b/>
          <w:bCs/>
        </w:rPr>
      </w:pPr>
      <w:r w:rsidRPr="009D53DF">
        <w:rPr>
          <w:rFonts w:asciiTheme="minorHAnsi" w:hAnsiTheme="minorHAnsi" w:cstheme="minorHAnsi"/>
          <w:b/>
          <w:bCs/>
        </w:rPr>
        <w:t>Mrs Giovanelli</w:t>
      </w:r>
    </w:p>
    <w:p w14:paraId="73A40807" w14:textId="6672E869" w:rsidR="008B41C6" w:rsidRPr="009D53DF" w:rsidRDefault="008B41C6" w:rsidP="00631FC9">
      <w:pPr>
        <w:rPr>
          <w:b/>
          <w:bCs/>
        </w:rPr>
      </w:pPr>
      <w:r w:rsidRPr="009D53DF">
        <w:rPr>
          <w:b/>
          <w:bCs/>
        </w:rPr>
        <w:t>Principal</w:t>
      </w:r>
    </w:p>
    <w:p w14:paraId="7A351C3A" w14:textId="3193333B" w:rsidR="00DC4587" w:rsidRPr="00A64482" w:rsidRDefault="00DC4587" w:rsidP="00DC4587">
      <w:pPr>
        <w:jc w:val="both"/>
        <w:rPr>
          <w:rFonts w:asciiTheme="minorHAnsi" w:hAnsiTheme="minorHAnsi" w:cstheme="minorHAnsi"/>
          <w:b/>
          <w:sz w:val="24"/>
          <w:szCs w:val="24"/>
        </w:rPr>
      </w:pPr>
    </w:p>
    <w:sectPr w:rsidR="00DC4587" w:rsidRPr="00A64482" w:rsidSect="003D5241">
      <w:footerReference w:type="default" r:id="rId13"/>
      <w:pgSz w:w="11909" w:h="16834" w:code="9"/>
      <w:pgMar w:top="680" w:right="1077" w:bottom="1440" w:left="1077"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881A3" w14:textId="77777777" w:rsidR="00267307" w:rsidRDefault="00267307" w:rsidP="007D6A19">
      <w:pPr>
        <w:spacing w:after="0" w:line="240" w:lineRule="auto"/>
      </w:pPr>
      <w:r>
        <w:separator/>
      </w:r>
    </w:p>
  </w:endnote>
  <w:endnote w:type="continuationSeparator" w:id="0">
    <w:p w14:paraId="1B2E19B7" w14:textId="77777777" w:rsidR="00267307" w:rsidRDefault="00267307" w:rsidP="007D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52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8"/>
      <w:gridCol w:w="1102"/>
      <w:gridCol w:w="3690"/>
      <w:gridCol w:w="2160"/>
      <w:gridCol w:w="990"/>
    </w:tblGrid>
    <w:tr w:rsidR="009044A4" w14:paraId="159CF194" w14:textId="77777777" w:rsidTr="00CF1523">
      <w:tc>
        <w:tcPr>
          <w:tcW w:w="3578" w:type="dxa"/>
        </w:tcPr>
        <w:p w14:paraId="12D4B657" w14:textId="77777777" w:rsidR="009044A4" w:rsidRDefault="009044A4" w:rsidP="00381C0A">
          <w:pPr>
            <w:widowControl w:val="0"/>
            <w:autoSpaceDE w:val="0"/>
            <w:autoSpaceDN w:val="0"/>
            <w:adjustRightInd w:val="0"/>
            <w:spacing w:after="0" w:line="240" w:lineRule="auto"/>
            <w:rPr>
              <w:rFonts w:cs="Calibri"/>
            </w:rPr>
          </w:pPr>
          <w:r w:rsidRPr="00196B5E">
            <w:rPr>
              <w:rFonts w:cs="Calibri"/>
              <w:color w:val="9900CC"/>
            </w:rPr>
            <w:t xml:space="preserve">Company No:  </w:t>
          </w:r>
          <w:r w:rsidRPr="00196B5E">
            <w:rPr>
              <w:rFonts w:cs="Calibri"/>
            </w:rPr>
            <w:t>02400784</w:t>
          </w:r>
        </w:p>
        <w:p w14:paraId="390394CC" w14:textId="77777777" w:rsidR="009044A4" w:rsidRDefault="009044A4" w:rsidP="00381C0A">
          <w:pPr>
            <w:widowControl w:val="0"/>
            <w:autoSpaceDE w:val="0"/>
            <w:autoSpaceDN w:val="0"/>
            <w:adjustRightInd w:val="0"/>
            <w:spacing w:after="0" w:line="240" w:lineRule="auto"/>
            <w:rPr>
              <w:rFonts w:cs="Calibri"/>
            </w:rPr>
          </w:pPr>
          <w:r w:rsidRPr="00196B5E">
            <w:rPr>
              <w:rFonts w:cs="Calibri"/>
              <w:color w:val="9900CC"/>
            </w:rPr>
            <w:t xml:space="preserve">VAT No:  </w:t>
          </w:r>
          <w:r w:rsidRPr="00196B5E">
            <w:rPr>
              <w:rFonts w:cs="Calibri"/>
            </w:rPr>
            <w:t>120461266</w:t>
          </w:r>
        </w:p>
      </w:tc>
      <w:tc>
        <w:tcPr>
          <w:tcW w:w="1102" w:type="dxa"/>
        </w:tcPr>
        <w:p w14:paraId="44EAFD9C" w14:textId="77777777" w:rsidR="009044A4" w:rsidRDefault="009044A4" w:rsidP="00381C0A">
          <w:pPr>
            <w:widowControl w:val="0"/>
            <w:autoSpaceDE w:val="0"/>
            <w:autoSpaceDN w:val="0"/>
            <w:adjustRightInd w:val="0"/>
            <w:spacing w:after="0" w:line="240" w:lineRule="auto"/>
            <w:rPr>
              <w:rFonts w:cs="Calibri"/>
            </w:rPr>
          </w:pPr>
          <w:r>
            <w:rPr>
              <w:noProof/>
            </w:rPr>
            <w:drawing>
              <wp:inline distT="0" distB="0" distL="0" distR="0" wp14:anchorId="2A748DAF" wp14:editId="546C466B">
                <wp:extent cx="619125" cy="6363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4316" cy="641659"/>
                        </a:xfrm>
                        <a:prstGeom prst="rect">
                          <a:avLst/>
                        </a:prstGeom>
                        <a:noFill/>
                        <a:ln>
                          <a:noFill/>
                        </a:ln>
                      </pic:spPr>
                    </pic:pic>
                  </a:graphicData>
                </a:graphic>
              </wp:inline>
            </w:drawing>
          </w:r>
        </w:p>
      </w:tc>
      <w:tc>
        <w:tcPr>
          <w:tcW w:w="3690" w:type="dxa"/>
          <w:vAlign w:val="center"/>
        </w:tcPr>
        <w:p w14:paraId="6F208D8A" w14:textId="77777777" w:rsidR="009044A4" w:rsidRDefault="009044A4" w:rsidP="00381C0A">
          <w:pPr>
            <w:widowControl w:val="0"/>
            <w:autoSpaceDE w:val="0"/>
            <w:autoSpaceDN w:val="0"/>
            <w:adjustRightInd w:val="0"/>
            <w:spacing w:after="0" w:line="240" w:lineRule="auto"/>
            <w:rPr>
              <w:rFonts w:cs="Calibri"/>
            </w:rPr>
          </w:pPr>
          <w:r w:rsidRPr="00841F76">
            <w:rPr>
              <w:sz w:val="16"/>
              <w:szCs w:val="16"/>
            </w:rPr>
            <w:t>www.ketteringscienceacademy.org</w:t>
          </w:r>
        </w:p>
      </w:tc>
      <w:tc>
        <w:tcPr>
          <w:tcW w:w="2160" w:type="dxa"/>
          <w:vAlign w:val="center"/>
        </w:tcPr>
        <w:p w14:paraId="207CCF61" w14:textId="77777777" w:rsidR="009044A4" w:rsidRDefault="009044A4" w:rsidP="00381C0A">
          <w:pPr>
            <w:widowControl w:val="0"/>
            <w:autoSpaceDE w:val="0"/>
            <w:autoSpaceDN w:val="0"/>
            <w:adjustRightInd w:val="0"/>
            <w:spacing w:after="0" w:line="240" w:lineRule="auto"/>
            <w:rPr>
              <w:noProof/>
            </w:rPr>
          </w:pPr>
          <w:r>
            <w:rPr>
              <w:noProof/>
            </w:rPr>
            <w:t xml:space="preserve">     </w:t>
          </w:r>
          <w:r>
            <w:rPr>
              <w:noProof/>
            </w:rPr>
            <w:drawing>
              <wp:inline distT="0" distB="0" distL="0" distR="0" wp14:anchorId="58D65A86" wp14:editId="325BB6D9">
                <wp:extent cx="962025" cy="200025"/>
                <wp:effectExtent l="0" t="0" r="9525" b="9525"/>
                <wp:docPr id="2" name="Picture 2" descr="BWP-Logo-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P-Logo-2008.jpg"/>
                        <pic:cNvPicPr>
                          <a:picLocks noChangeAspect="1" noChangeArrowheads="1"/>
                        </pic:cNvPicPr>
                      </pic:nvPicPr>
                      <pic:blipFill>
                        <a:blip r:embed="rId2" cstate="print">
                          <a:extLst>
                            <a:ext uri="{28A0092B-C50C-407E-A947-70E740481C1C}">
                              <a14:useLocalDpi xmlns:a14="http://schemas.microsoft.com/office/drawing/2010/main" val="0"/>
                            </a:ext>
                          </a:extLst>
                        </a:blip>
                        <a:srcRect r="19098" b="36363"/>
                        <a:stretch>
                          <a:fillRect/>
                        </a:stretch>
                      </pic:blipFill>
                      <pic:spPr bwMode="auto">
                        <a:xfrm>
                          <a:off x="0" y="0"/>
                          <a:ext cx="962025" cy="200025"/>
                        </a:xfrm>
                        <a:prstGeom prst="rect">
                          <a:avLst/>
                        </a:prstGeom>
                        <a:noFill/>
                        <a:ln>
                          <a:noFill/>
                        </a:ln>
                      </pic:spPr>
                    </pic:pic>
                  </a:graphicData>
                </a:graphic>
              </wp:inline>
            </w:drawing>
          </w:r>
        </w:p>
        <w:p w14:paraId="72397509" w14:textId="77777777" w:rsidR="009044A4" w:rsidRDefault="009044A4" w:rsidP="005568EA">
          <w:pPr>
            <w:widowControl w:val="0"/>
            <w:autoSpaceDE w:val="0"/>
            <w:autoSpaceDN w:val="0"/>
            <w:adjustRightInd w:val="0"/>
            <w:spacing w:after="0" w:line="240" w:lineRule="auto"/>
            <w:jc w:val="center"/>
            <w:rPr>
              <w:noProof/>
            </w:rPr>
          </w:pPr>
          <w:r>
            <w:rPr>
              <w:rFonts w:cs="Calibri"/>
              <w:sz w:val="18"/>
              <w:szCs w:val="18"/>
            </w:rPr>
            <w:t xml:space="preserve">                            </w:t>
          </w:r>
          <w:r w:rsidRPr="00196B5E">
            <w:rPr>
              <w:rFonts w:cs="Calibri"/>
              <w:sz w:val="18"/>
              <w:szCs w:val="18"/>
            </w:rPr>
            <w:t>Trust</w:t>
          </w:r>
        </w:p>
      </w:tc>
      <w:tc>
        <w:tcPr>
          <w:tcW w:w="990" w:type="dxa"/>
          <w:vAlign w:val="center"/>
        </w:tcPr>
        <w:p w14:paraId="4B94D5A5" w14:textId="77777777" w:rsidR="009044A4" w:rsidRDefault="009044A4" w:rsidP="00381C0A">
          <w:pPr>
            <w:widowControl w:val="0"/>
            <w:autoSpaceDE w:val="0"/>
            <w:autoSpaceDN w:val="0"/>
            <w:adjustRightInd w:val="0"/>
            <w:spacing w:after="0" w:line="240" w:lineRule="auto"/>
            <w:rPr>
              <w:rFonts w:cs="Calibri"/>
            </w:rPr>
          </w:pPr>
          <w:r>
            <w:rPr>
              <w:noProof/>
            </w:rPr>
            <w:drawing>
              <wp:inline distT="0" distB="0" distL="0" distR="0" wp14:anchorId="03827974" wp14:editId="3F7A09B8">
                <wp:extent cx="257175" cy="333375"/>
                <wp:effectExtent l="0" t="0" r="9525" b="9525"/>
                <wp:docPr id="3" name="Picture 3" descr="BWP-Logo-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WP-Logo-2008.jpg"/>
                        <pic:cNvPicPr>
                          <a:picLocks noChangeAspect="1" noChangeArrowheads="1"/>
                        </pic:cNvPicPr>
                      </pic:nvPicPr>
                      <pic:blipFill>
                        <a:blip r:embed="rId3" cstate="print">
                          <a:extLst>
                            <a:ext uri="{28A0092B-C50C-407E-A947-70E740481C1C}">
                              <a14:useLocalDpi xmlns:a14="http://schemas.microsoft.com/office/drawing/2010/main" val="0"/>
                            </a:ext>
                          </a:extLst>
                        </a:blip>
                        <a:srcRect l="79861"/>
                        <a:stretch>
                          <a:fillRect/>
                        </a:stretch>
                      </pic:blipFill>
                      <pic:spPr bwMode="auto">
                        <a:xfrm>
                          <a:off x="0" y="0"/>
                          <a:ext cx="257175" cy="333375"/>
                        </a:xfrm>
                        <a:prstGeom prst="rect">
                          <a:avLst/>
                        </a:prstGeom>
                        <a:noFill/>
                        <a:ln>
                          <a:noFill/>
                        </a:ln>
                      </pic:spPr>
                    </pic:pic>
                  </a:graphicData>
                </a:graphic>
              </wp:inline>
            </w:drawing>
          </w:r>
        </w:p>
      </w:tc>
    </w:tr>
  </w:tbl>
  <w:p w14:paraId="3DEEC669" w14:textId="77777777" w:rsidR="009044A4" w:rsidRDefault="009044A4" w:rsidP="007D6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7E7A7" w14:textId="77777777" w:rsidR="00267307" w:rsidRDefault="00267307" w:rsidP="007D6A19">
      <w:pPr>
        <w:spacing w:after="0" w:line="240" w:lineRule="auto"/>
      </w:pPr>
      <w:r>
        <w:separator/>
      </w:r>
    </w:p>
  </w:footnote>
  <w:footnote w:type="continuationSeparator" w:id="0">
    <w:p w14:paraId="6FF7B6D5" w14:textId="77777777" w:rsidR="00267307" w:rsidRDefault="00267307" w:rsidP="007D6A19">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SradH0SdDJdch8" int2:id="j7ob0jjN">
      <int2:state int2:value="Rejected" int2:type="AugLoop_Text_Critique"/>
    </int2:textHash>
    <int2:textHash int2:hashCode="NeAeuTKs2y87Tp" int2:id="nSS5JpjZ">
      <int2:state int2:value="Rejected" int2:type="AugLoop_Text_Critique"/>
    </int2:textHash>
    <int2:textHash int2:hashCode="wLZfFMZvIAn2Oc" int2:id="PUrEQL0U">
      <int2:state int2:value="Rejected" int2:type="LegacyProofing"/>
    </int2:textHash>
    <int2:textHash int2:hashCode="VRd/LyDcPFdCnc" int2:id="Zixorfnd">
      <int2:state int2:value="Rejected" int2:type="AugLoop_Text_Critique"/>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22D"/>
    <w:multiLevelType w:val="multilevel"/>
    <w:tmpl w:val="A5AC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57B24"/>
    <w:multiLevelType w:val="hybridMultilevel"/>
    <w:tmpl w:val="CBF07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F55BA3"/>
    <w:multiLevelType w:val="hybridMultilevel"/>
    <w:tmpl w:val="723C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0C498F"/>
    <w:multiLevelType w:val="hybridMultilevel"/>
    <w:tmpl w:val="0DCCB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B2760E"/>
    <w:multiLevelType w:val="hybridMultilevel"/>
    <w:tmpl w:val="88220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857ED"/>
    <w:multiLevelType w:val="multilevel"/>
    <w:tmpl w:val="D902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4E75E0"/>
    <w:multiLevelType w:val="multilevel"/>
    <w:tmpl w:val="842AA9CC"/>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Symbol" w:hAnsi="Symbol" w:hint="default"/>
        <w:color w:val="4F81BD" w:themeColor="accent1"/>
      </w:rPr>
    </w:lvl>
    <w:lvl w:ilvl="2">
      <w:start w:val="1"/>
      <w:numFmt w:val="bullet"/>
      <w:lvlText w:val=""/>
      <w:lvlJc w:val="left"/>
      <w:pPr>
        <w:tabs>
          <w:tab w:val="num" w:pos="1021"/>
        </w:tabs>
        <w:ind w:left="1020" w:hanging="340"/>
      </w:pPr>
      <w:rPr>
        <w:rFonts w:ascii="Symbol" w:hAnsi="Symbol" w:hint="default"/>
        <w:color w:val="4F81BD" w:themeColor="accent1"/>
      </w:rPr>
    </w:lvl>
    <w:lvl w:ilvl="3">
      <w:start w:val="1"/>
      <w:numFmt w:val="bullet"/>
      <w:lvlText w:val=""/>
      <w:lvlJc w:val="left"/>
      <w:pPr>
        <w:tabs>
          <w:tab w:val="num" w:pos="2466"/>
        </w:tabs>
        <w:ind w:left="2466" w:hanging="340"/>
      </w:pPr>
      <w:rPr>
        <w:rFonts w:ascii="Symbol" w:hAnsi="Symbol" w:hint="default"/>
        <w:color w:val="4F81BD" w:themeColor="accent1"/>
      </w:rPr>
    </w:lvl>
    <w:lvl w:ilvl="4">
      <w:start w:val="1"/>
      <w:numFmt w:val="bullet"/>
      <w:lvlText w:val=""/>
      <w:lvlJc w:val="left"/>
      <w:pPr>
        <w:tabs>
          <w:tab w:val="num" w:pos="2807"/>
        </w:tabs>
        <w:ind w:left="2807" w:hanging="341"/>
      </w:pPr>
      <w:rPr>
        <w:rFonts w:ascii="Symbol" w:hAnsi="Symbol" w:hint="default"/>
        <w:color w:val="4F81BD" w:themeColor="accent1"/>
      </w:rPr>
    </w:lvl>
    <w:lvl w:ilvl="5">
      <w:start w:val="1"/>
      <w:numFmt w:val="bullet"/>
      <w:lvlText w:val=""/>
      <w:lvlJc w:val="left"/>
      <w:pPr>
        <w:tabs>
          <w:tab w:val="num" w:pos="3147"/>
        </w:tabs>
        <w:ind w:left="3147" w:hanging="340"/>
      </w:pPr>
      <w:rPr>
        <w:rFonts w:ascii="Symbol" w:hAnsi="Symbol" w:hint="default"/>
        <w:color w:val="4F81BD" w:themeColor="accent1"/>
      </w:rPr>
    </w:lvl>
    <w:lvl w:ilvl="6">
      <w:start w:val="1"/>
      <w:numFmt w:val="none"/>
      <w:lvlText w:val=""/>
      <w:lvlJc w:val="left"/>
      <w:pPr>
        <w:tabs>
          <w:tab w:val="num" w:pos="1021"/>
        </w:tabs>
        <w:ind w:left="1021" w:firstLine="0"/>
      </w:pPr>
      <w:rPr>
        <w:rFonts w:hint="default"/>
      </w:rPr>
    </w:lvl>
    <w:lvl w:ilvl="7">
      <w:start w:val="1"/>
      <w:numFmt w:val="none"/>
      <w:lvlText w:val="%8"/>
      <w:lvlJc w:val="left"/>
      <w:pPr>
        <w:tabs>
          <w:tab w:val="num" w:pos="1021"/>
        </w:tabs>
        <w:ind w:left="1021" w:firstLine="0"/>
      </w:pPr>
      <w:rPr>
        <w:rFonts w:hint="default"/>
      </w:rPr>
    </w:lvl>
    <w:lvl w:ilvl="8">
      <w:start w:val="1"/>
      <w:numFmt w:val="none"/>
      <w:lvlText w:val=""/>
      <w:lvlJc w:val="left"/>
      <w:pPr>
        <w:tabs>
          <w:tab w:val="num" w:pos="1021"/>
        </w:tabs>
        <w:ind w:left="1021" w:firstLine="0"/>
      </w:pPr>
      <w:rPr>
        <w:rFonts w:hint="default"/>
      </w:rPr>
    </w:lvl>
  </w:abstractNum>
  <w:abstractNum w:abstractNumId="7" w15:restartNumberingAfterBreak="0">
    <w:nsid w:val="44E83A0A"/>
    <w:multiLevelType w:val="multilevel"/>
    <w:tmpl w:val="35EAC1E2"/>
    <w:numStyleLink w:val="BJBullets"/>
  </w:abstractNum>
  <w:abstractNum w:abstractNumId="8" w15:restartNumberingAfterBreak="0">
    <w:nsid w:val="51683DB0"/>
    <w:multiLevelType w:val="hybridMultilevel"/>
    <w:tmpl w:val="7154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667103"/>
    <w:multiLevelType w:val="hybridMultilevel"/>
    <w:tmpl w:val="3AEAAC3A"/>
    <w:lvl w:ilvl="0" w:tplc="916AF6A2">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9D7BC8"/>
    <w:multiLevelType w:val="multilevel"/>
    <w:tmpl w:val="35EAC1E2"/>
    <w:styleLink w:val="BJBullets"/>
    <w:lvl w:ilvl="0">
      <w:start w:val="1"/>
      <w:numFmt w:val="bullet"/>
      <w:pStyle w:val="Bullet"/>
      <w:lvlText w:val=""/>
      <w:lvlJc w:val="left"/>
      <w:pPr>
        <w:tabs>
          <w:tab w:val="num" w:pos="340"/>
        </w:tabs>
        <w:ind w:left="340" w:hanging="340"/>
      </w:pPr>
      <w:rPr>
        <w:rFonts w:ascii="Symbol" w:hAnsi="Symbol" w:hint="default"/>
        <w:color w:val="4F81BD" w:themeColor="accent1"/>
      </w:rPr>
    </w:lvl>
    <w:lvl w:ilvl="1">
      <w:start w:val="1"/>
      <w:numFmt w:val="bullet"/>
      <w:pStyle w:val="Bullet2"/>
      <w:lvlText w:val=""/>
      <w:lvlJc w:val="left"/>
      <w:pPr>
        <w:tabs>
          <w:tab w:val="num" w:pos="680"/>
        </w:tabs>
        <w:ind w:left="680" w:hanging="340"/>
      </w:pPr>
      <w:rPr>
        <w:rFonts w:ascii="Symbol" w:hAnsi="Symbol" w:hint="default"/>
        <w:color w:val="4F81BD" w:themeColor="accent1"/>
      </w:rPr>
    </w:lvl>
    <w:lvl w:ilvl="2">
      <w:start w:val="1"/>
      <w:numFmt w:val="bullet"/>
      <w:pStyle w:val="Bullet3"/>
      <w:lvlText w:val=""/>
      <w:lvlJc w:val="left"/>
      <w:pPr>
        <w:tabs>
          <w:tab w:val="num" w:pos="1021"/>
        </w:tabs>
        <w:ind w:left="1020" w:hanging="340"/>
      </w:pPr>
      <w:rPr>
        <w:rFonts w:ascii="Symbol" w:hAnsi="Symbol" w:hint="default"/>
        <w:color w:val="4F81BD" w:themeColor="accent1"/>
      </w:rPr>
    </w:lvl>
    <w:lvl w:ilvl="3">
      <w:start w:val="1"/>
      <w:numFmt w:val="bullet"/>
      <w:pStyle w:val="Bulletindent"/>
      <w:lvlText w:val=""/>
      <w:lvlJc w:val="left"/>
      <w:pPr>
        <w:tabs>
          <w:tab w:val="num" w:pos="2466"/>
        </w:tabs>
        <w:ind w:left="2466" w:hanging="340"/>
      </w:pPr>
      <w:rPr>
        <w:rFonts w:ascii="Symbol" w:hAnsi="Symbol" w:hint="default"/>
        <w:color w:val="4F81BD" w:themeColor="accent1"/>
      </w:rPr>
    </w:lvl>
    <w:lvl w:ilvl="4">
      <w:start w:val="1"/>
      <w:numFmt w:val="bullet"/>
      <w:pStyle w:val="Bulletindent2"/>
      <w:lvlText w:val=""/>
      <w:lvlJc w:val="left"/>
      <w:pPr>
        <w:tabs>
          <w:tab w:val="num" w:pos="2807"/>
        </w:tabs>
        <w:ind w:left="2807" w:hanging="341"/>
      </w:pPr>
      <w:rPr>
        <w:rFonts w:ascii="Symbol" w:hAnsi="Symbol" w:hint="default"/>
        <w:color w:val="4F81BD" w:themeColor="accent1"/>
      </w:rPr>
    </w:lvl>
    <w:lvl w:ilvl="5">
      <w:start w:val="1"/>
      <w:numFmt w:val="bullet"/>
      <w:pStyle w:val="Bulletindent3"/>
      <w:lvlText w:val=""/>
      <w:lvlJc w:val="left"/>
      <w:pPr>
        <w:tabs>
          <w:tab w:val="num" w:pos="3147"/>
        </w:tabs>
        <w:ind w:left="3147" w:hanging="340"/>
      </w:pPr>
      <w:rPr>
        <w:rFonts w:ascii="Symbol" w:hAnsi="Symbol" w:hint="default"/>
        <w:color w:val="4F81BD" w:themeColor="accent1"/>
      </w:rPr>
    </w:lvl>
    <w:lvl w:ilvl="6">
      <w:start w:val="1"/>
      <w:numFmt w:val="none"/>
      <w:lvlText w:val=""/>
      <w:lvlJc w:val="left"/>
      <w:pPr>
        <w:tabs>
          <w:tab w:val="num" w:pos="1021"/>
        </w:tabs>
        <w:ind w:left="1021" w:firstLine="0"/>
      </w:pPr>
      <w:rPr>
        <w:rFonts w:hint="default"/>
      </w:rPr>
    </w:lvl>
    <w:lvl w:ilvl="7">
      <w:start w:val="1"/>
      <w:numFmt w:val="none"/>
      <w:lvlText w:val="%8"/>
      <w:lvlJc w:val="left"/>
      <w:pPr>
        <w:tabs>
          <w:tab w:val="num" w:pos="1021"/>
        </w:tabs>
        <w:ind w:left="1021" w:firstLine="0"/>
      </w:pPr>
      <w:rPr>
        <w:rFonts w:hint="default"/>
      </w:rPr>
    </w:lvl>
    <w:lvl w:ilvl="8">
      <w:start w:val="1"/>
      <w:numFmt w:val="none"/>
      <w:lvlText w:val=""/>
      <w:lvlJc w:val="left"/>
      <w:pPr>
        <w:tabs>
          <w:tab w:val="num" w:pos="1021"/>
        </w:tabs>
        <w:ind w:left="1021" w:firstLine="0"/>
      </w:pPr>
      <w:rPr>
        <w:rFonts w:hint="default"/>
      </w:rPr>
    </w:lvl>
  </w:abstractNum>
  <w:abstractNum w:abstractNumId="11" w15:restartNumberingAfterBreak="0">
    <w:nsid w:val="759A6DF2"/>
    <w:multiLevelType w:val="hybridMultilevel"/>
    <w:tmpl w:val="35B82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6155069">
    <w:abstractNumId w:val="1"/>
  </w:num>
  <w:num w:numId="2" w16cid:durableId="1423991535">
    <w:abstractNumId w:val="4"/>
  </w:num>
  <w:num w:numId="3" w16cid:durableId="921185005">
    <w:abstractNumId w:val="8"/>
  </w:num>
  <w:num w:numId="4" w16cid:durableId="792595398">
    <w:abstractNumId w:val="9"/>
  </w:num>
  <w:num w:numId="5" w16cid:durableId="1116605030">
    <w:abstractNumId w:val="0"/>
  </w:num>
  <w:num w:numId="6" w16cid:durableId="447626769">
    <w:abstractNumId w:val="5"/>
  </w:num>
  <w:num w:numId="7" w16cid:durableId="643316454">
    <w:abstractNumId w:val="10"/>
  </w:num>
  <w:num w:numId="8" w16cid:durableId="929043506">
    <w:abstractNumId w:val="7"/>
  </w:num>
  <w:num w:numId="9" w16cid:durableId="1645043508">
    <w:abstractNumId w:val="6"/>
  </w:num>
  <w:num w:numId="10" w16cid:durableId="2004888825">
    <w:abstractNumId w:val="11"/>
  </w:num>
  <w:num w:numId="11" w16cid:durableId="229778440">
    <w:abstractNumId w:val="2"/>
  </w:num>
  <w:num w:numId="12" w16cid:durableId="264121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33"/>
    <w:rsid w:val="00004DAE"/>
    <w:rsid w:val="00013D96"/>
    <w:rsid w:val="00017D27"/>
    <w:rsid w:val="00021582"/>
    <w:rsid w:val="00021799"/>
    <w:rsid w:val="0003179A"/>
    <w:rsid w:val="000355BF"/>
    <w:rsid w:val="00040E75"/>
    <w:rsid w:val="000501F6"/>
    <w:rsid w:val="00056C76"/>
    <w:rsid w:val="0006626E"/>
    <w:rsid w:val="000744B7"/>
    <w:rsid w:val="0007522E"/>
    <w:rsid w:val="0008266D"/>
    <w:rsid w:val="00084220"/>
    <w:rsid w:val="00085FF7"/>
    <w:rsid w:val="00091F8A"/>
    <w:rsid w:val="000950FF"/>
    <w:rsid w:val="0009643A"/>
    <w:rsid w:val="000A0572"/>
    <w:rsid w:val="000B068A"/>
    <w:rsid w:val="000B28E1"/>
    <w:rsid w:val="000B6D03"/>
    <w:rsid w:val="000C052F"/>
    <w:rsid w:val="000D1BEB"/>
    <w:rsid w:val="000D6E37"/>
    <w:rsid w:val="000D7D23"/>
    <w:rsid w:val="000E2D74"/>
    <w:rsid w:val="000F11C6"/>
    <w:rsid w:val="00101A1B"/>
    <w:rsid w:val="001035E1"/>
    <w:rsid w:val="00103F39"/>
    <w:rsid w:val="00111AB8"/>
    <w:rsid w:val="00117E58"/>
    <w:rsid w:val="00124A8A"/>
    <w:rsid w:val="00127C8B"/>
    <w:rsid w:val="00136A10"/>
    <w:rsid w:val="00136BE4"/>
    <w:rsid w:val="001445C8"/>
    <w:rsid w:val="0014645D"/>
    <w:rsid w:val="00151FDF"/>
    <w:rsid w:val="0015782B"/>
    <w:rsid w:val="0016292D"/>
    <w:rsid w:val="0016351E"/>
    <w:rsid w:val="00166D85"/>
    <w:rsid w:val="00171006"/>
    <w:rsid w:val="0017499C"/>
    <w:rsid w:val="00177916"/>
    <w:rsid w:val="0019290E"/>
    <w:rsid w:val="001945BE"/>
    <w:rsid w:val="00194D4E"/>
    <w:rsid w:val="00195DD6"/>
    <w:rsid w:val="001A0E01"/>
    <w:rsid w:val="001B4816"/>
    <w:rsid w:val="001E5F33"/>
    <w:rsid w:val="001F7926"/>
    <w:rsid w:val="001F79DF"/>
    <w:rsid w:val="002058E1"/>
    <w:rsid w:val="00214890"/>
    <w:rsid w:val="002205C4"/>
    <w:rsid w:val="00222598"/>
    <w:rsid w:val="00226F8E"/>
    <w:rsid w:val="002369F7"/>
    <w:rsid w:val="00250979"/>
    <w:rsid w:val="00251030"/>
    <w:rsid w:val="002519AF"/>
    <w:rsid w:val="00257393"/>
    <w:rsid w:val="00257B35"/>
    <w:rsid w:val="00257ED1"/>
    <w:rsid w:val="00265045"/>
    <w:rsid w:val="00267307"/>
    <w:rsid w:val="00270ECA"/>
    <w:rsid w:val="00272977"/>
    <w:rsid w:val="00284733"/>
    <w:rsid w:val="002868D6"/>
    <w:rsid w:val="002A3133"/>
    <w:rsid w:val="002A3E1E"/>
    <w:rsid w:val="002A5D5E"/>
    <w:rsid w:val="002C2140"/>
    <w:rsid w:val="002D09B4"/>
    <w:rsid w:val="002D2226"/>
    <w:rsid w:val="002D642F"/>
    <w:rsid w:val="002E0000"/>
    <w:rsid w:val="002E16C1"/>
    <w:rsid w:val="002E41C7"/>
    <w:rsid w:val="002F3CB0"/>
    <w:rsid w:val="002F5132"/>
    <w:rsid w:val="0030294D"/>
    <w:rsid w:val="003108D4"/>
    <w:rsid w:val="003514BE"/>
    <w:rsid w:val="003578AC"/>
    <w:rsid w:val="00361810"/>
    <w:rsid w:val="00361FAC"/>
    <w:rsid w:val="00362165"/>
    <w:rsid w:val="00363692"/>
    <w:rsid w:val="00368F0E"/>
    <w:rsid w:val="003723FB"/>
    <w:rsid w:val="00374DD8"/>
    <w:rsid w:val="003773A7"/>
    <w:rsid w:val="00381C0A"/>
    <w:rsid w:val="003922BF"/>
    <w:rsid w:val="00395758"/>
    <w:rsid w:val="00396EBA"/>
    <w:rsid w:val="00397655"/>
    <w:rsid w:val="003B30D6"/>
    <w:rsid w:val="003B478D"/>
    <w:rsid w:val="003B55AB"/>
    <w:rsid w:val="003C0418"/>
    <w:rsid w:val="003D5241"/>
    <w:rsid w:val="003E3E81"/>
    <w:rsid w:val="003F4AF0"/>
    <w:rsid w:val="00403B3F"/>
    <w:rsid w:val="00403F1B"/>
    <w:rsid w:val="0040652D"/>
    <w:rsid w:val="00423A5E"/>
    <w:rsid w:val="0042470A"/>
    <w:rsid w:val="00427E66"/>
    <w:rsid w:val="004333EB"/>
    <w:rsid w:val="004425AB"/>
    <w:rsid w:val="004448D2"/>
    <w:rsid w:val="004469D6"/>
    <w:rsid w:val="00460A37"/>
    <w:rsid w:val="00460F68"/>
    <w:rsid w:val="00461766"/>
    <w:rsid w:val="00465C21"/>
    <w:rsid w:val="00477DA0"/>
    <w:rsid w:val="0048270A"/>
    <w:rsid w:val="00483E13"/>
    <w:rsid w:val="004849B9"/>
    <w:rsid w:val="00486841"/>
    <w:rsid w:val="00486ABA"/>
    <w:rsid w:val="00497EE5"/>
    <w:rsid w:val="004A20D5"/>
    <w:rsid w:val="004A2783"/>
    <w:rsid w:val="004A3692"/>
    <w:rsid w:val="004A526F"/>
    <w:rsid w:val="004B17F3"/>
    <w:rsid w:val="004B19C5"/>
    <w:rsid w:val="004C1CE8"/>
    <w:rsid w:val="004D4CD7"/>
    <w:rsid w:val="004D64E4"/>
    <w:rsid w:val="004D75B8"/>
    <w:rsid w:val="004E3654"/>
    <w:rsid w:val="004F102B"/>
    <w:rsid w:val="005104D1"/>
    <w:rsid w:val="00511E85"/>
    <w:rsid w:val="005157BC"/>
    <w:rsid w:val="00520CCE"/>
    <w:rsid w:val="0052696E"/>
    <w:rsid w:val="005302E4"/>
    <w:rsid w:val="00531FA9"/>
    <w:rsid w:val="00534180"/>
    <w:rsid w:val="00535AE3"/>
    <w:rsid w:val="00536B1A"/>
    <w:rsid w:val="0054111D"/>
    <w:rsid w:val="00542D16"/>
    <w:rsid w:val="00545811"/>
    <w:rsid w:val="00552EB4"/>
    <w:rsid w:val="005568EA"/>
    <w:rsid w:val="00556B01"/>
    <w:rsid w:val="00564F64"/>
    <w:rsid w:val="00565A22"/>
    <w:rsid w:val="00566909"/>
    <w:rsid w:val="005908CF"/>
    <w:rsid w:val="005940C6"/>
    <w:rsid w:val="00595947"/>
    <w:rsid w:val="005B0C2F"/>
    <w:rsid w:val="005B1445"/>
    <w:rsid w:val="005B3F6C"/>
    <w:rsid w:val="005C4806"/>
    <w:rsid w:val="005D4012"/>
    <w:rsid w:val="005E336B"/>
    <w:rsid w:val="005F110E"/>
    <w:rsid w:val="00614660"/>
    <w:rsid w:val="00631FC9"/>
    <w:rsid w:val="006378CA"/>
    <w:rsid w:val="00640D14"/>
    <w:rsid w:val="006474CF"/>
    <w:rsid w:val="00647EBE"/>
    <w:rsid w:val="00650949"/>
    <w:rsid w:val="00652FA8"/>
    <w:rsid w:val="00664A85"/>
    <w:rsid w:val="00666944"/>
    <w:rsid w:val="00672068"/>
    <w:rsid w:val="0067272C"/>
    <w:rsid w:val="00673481"/>
    <w:rsid w:val="00674271"/>
    <w:rsid w:val="006960B3"/>
    <w:rsid w:val="00696FD9"/>
    <w:rsid w:val="006B33E0"/>
    <w:rsid w:val="006C244D"/>
    <w:rsid w:val="006E00EC"/>
    <w:rsid w:val="006E4DC6"/>
    <w:rsid w:val="006F2B23"/>
    <w:rsid w:val="006F42A5"/>
    <w:rsid w:val="00700E59"/>
    <w:rsid w:val="00701109"/>
    <w:rsid w:val="0070290F"/>
    <w:rsid w:val="00703016"/>
    <w:rsid w:val="007031D2"/>
    <w:rsid w:val="00703222"/>
    <w:rsid w:val="00703540"/>
    <w:rsid w:val="00704C47"/>
    <w:rsid w:val="00705CBC"/>
    <w:rsid w:val="007135D0"/>
    <w:rsid w:val="00715AA4"/>
    <w:rsid w:val="00740E6B"/>
    <w:rsid w:val="00742AB3"/>
    <w:rsid w:val="00754BBA"/>
    <w:rsid w:val="00755AF8"/>
    <w:rsid w:val="007679AD"/>
    <w:rsid w:val="00773778"/>
    <w:rsid w:val="0079208D"/>
    <w:rsid w:val="00792A1E"/>
    <w:rsid w:val="007B1467"/>
    <w:rsid w:val="007B3ACB"/>
    <w:rsid w:val="007B3EAC"/>
    <w:rsid w:val="007B60A2"/>
    <w:rsid w:val="007D5888"/>
    <w:rsid w:val="007D6924"/>
    <w:rsid w:val="007D6A19"/>
    <w:rsid w:val="007F2701"/>
    <w:rsid w:val="007F5200"/>
    <w:rsid w:val="007F6656"/>
    <w:rsid w:val="00807123"/>
    <w:rsid w:val="008143D9"/>
    <w:rsid w:val="00814D7D"/>
    <w:rsid w:val="008349D3"/>
    <w:rsid w:val="00837429"/>
    <w:rsid w:val="0085130B"/>
    <w:rsid w:val="00853EF8"/>
    <w:rsid w:val="00856047"/>
    <w:rsid w:val="008622D1"/>
    <w:rsid w:val="008740E4"/>
    <w:rsid w:val="00885756"/>
    <w:rsid w:val="008A19CF"/>
    <w:rsid w:val="008A3F06"/>
    <w:rsid w:val="008B41C6"/>
    <w:rsid w:val="008B6BE1"/>
    <w:rsid w:val="008C192C"/>
    <w:rsid w:val="008C2BE9"/>
    <w:rsid w:val="008C386C"/>
    <w:rsid w:val="008E3CBE"/>
    <w:rsid w:val="00901DD2"/>
    <w:rsid w:val="00901E70"/>
    <w:rsid w:val="009044A4"/>
    <w:rsid w:val="00905BED"/>
    <w:rsid w:val="00910A1D"/>
    <w:rsid w:val="00911E28"/>
    <w:rsid w:val="00920B6D"/>
    <w:rsid w:val="00921529"/>
    <w:rsid w:val="00932C84"/>
    <w:rsid w:val="0093418F"/>
    <w:rsid w:val="0093522A"/>
    <w:rsid w:val="00942247"/>
    <w:rsid w:val="009442C8"/>
    <w:rsid w:val="00963268"/>
    <w:rsid w:val="009738AC"/>
    <w:rsid w:val="009748A4"/>
    <w:rsid w:val="00991D35"/>
    <w:rsid w:val="00996788"/>
    <w:rsid w:val="009B64F7"/>
    <w:rsid w:val="009C0789"/>
    <w:rsid w:val="009C3C16"/>
    <w:rsid w:val="009C694B"/>
    <w:rsid w:val="009C71A4"/>
    <w:rsid w:val="009D1B0B"/>
    <w:rsid w:val="009D53DF"/>
    <w:rsid w:val="009E0076"/>
    <w:rsid w:val="009E3D63"/>
    <w:rsid w:val="009E4EA6"/>
    <w:rsid w:val="009F44F8"/>
    <w:rsid w:val="009F7358"/>
    <w:rsid w:val="00A00AD5"/>
    <w:rsid w:val="00A06CA7"/>
    <w:rsid w:val="00A1026C"/>
    <w:rsid w:val="00A10F77"/>
    <w:rsid w:val="00A1301E"/>
    <w:rsid w:val="00A161BF"/>
    <w:rsid w:val="00A22D86"/>
    <w:rsid w:val="00A24083"/>
    <w:rsid w:val="00A34C60"/>
    <w:rsid w:val="00A46F0D"/>
    <w:rsid w:val="00A4768D"/>
    <w:rsid w:val="00A57029"/>
    <w:rsid w:val="00A575B4"/>
    <w:rsid w:val="00A64482"/>
    <w:rsid w:val="00A8274D"/>
    <w:rsid w:val="00A936DC"/>
    <w:rsid w:val="00AB5512"/>
    <w:rsid w:val="00AB59E5"/>
    <w:rsid w:val="00AE02EE"/>
    <w:rsid w:val="00AE1DFB"/>
    <w:rsid w:val="00AF4282"/>
    <w:rsid w:val="00B0386D"/>
    <w:rsid w:val="00B10341"/>
    <w:rsid w:val="00B133AC"/>
    <w:rsid w:val="00B17B57"/>
    <w:rsid w:val="00B22165"/>
    <w:rsid w:val="00B24EDC"/>
    <w:rsid w:val="00B253D4"/>
    <w:rsid w:val="00B25F6B"/>
    <w:rsid w:val="00B2642A"/>
    <w:rsid w:val="00B26B64"/>
    <w:rsid w:val="00B30298"/>
    <w:rsid w:val="00B33E55"/>
    <w:rsid w:val="00B35FE3"/>
    <w:rsid w:val="00B379C2"/>
    <w:rsid w:val="00B41D19"/>
    <w:rsid w:val="00B509F6"/>
    <w:rsid w:val="00B7090D"/>
    <w:rsid w:val="00B70982"/>
    <w:rsid w:val="00B8321E"/>
    <w:rsid w:val="00B900E0"/>
    <w:rsid w:val="00B90863"/>
    <w:rsid w:val="00BA4355"/>
    <w:rsid w:val="00BB07C1"/>
    <w:rsid w:val="00BB44BE"/>
    <w:rsid w:val="00BB4750"/>
    <w:rsid w:val="00BC4F7C"/>
    <w:rsid w:val="00BC7515"/>
    <w:rsid w:val="00BD4D14"/>
    <w:rsid w:val="00C03342"/>
    <w:rsid w:val="00C03D88"/>
    <w:rsid w:val="00C069A0"/>
    <w:rsid w:val="00C15943"/>
    <w:rsid w:val="00C22F0C"/>
    <w:rsid w:val="00C407F8"/>
    <w:rsid w:val="00C46999"/>
    <w:rsid w:val="00C515D5"/>
    <w:rsid w:val="00C63CCF"/>
    <w:rsid w:val="00C71A8B"/>
    <w:rsid w:val="00C7473C"/>
    <w:rsid w:val="00C918BA"/>
    <w:rsid w:val="00C942A4"/>
    <w:rsid w:val="00C9720A"/>
    <w:rsid w:val="00CA1484"/>
    <w:rsid w:val="00CA2A72"/>
    <w:rsid w:val="00CB781B"/>
    <w:rsid w:val="00CC0E6E"/>
    <w:rsid w:val="00CC2BBA"/>
    <w:rsid w:val="00CC3DC6"/>
    <w:rsid w:val="00CD10AD"/>
    <w:rsid w:val="00CE1D3A"/>
    <w:rsid w:val="00CF1523"/>
    <w:rsid w:val="00CF3822"/>
    <w:rsid w:val="00CF4CF3"/>
    <w:rsid w:val="00CF5D0F"/>
    <w:rsid w:val="00CF5EFC"/>
    <w:rsid w:val="00D008CD"/>
    <w:rsid w:val="00D01C91"/>
    <w:rsid w:val="00D04564"/>
    <w:rsid w:val="00D060E1"/>
    <w:rsid w:val="00D138E0"/>
    <w:rsid w:val="00D1535E"/>
    <w:rsid w:val="00D16370"/>
    <w:rsid w:val="00D30244"/>
    <w:rsid w:val="00D366EC"/>
    <w:rsid w:val="00D36935"/>
    <w:rsid w:val="00D477AF"/>
    <w:rsid w:val="00D513BC"/>
    <w:rsid w:val="00D55261"/>
    <w:rsid w:val="00D553B5"/>
    <w:rsid w:val="00D603DE"/>
    <w:rsid w:val="00D64573"/>
    <w:rsid w:val="00D66285"/>
    <w:rsid w:val="00D701B9"/>
    <w:rsid w:val="00D75B3E"/>
    <w:rsid w:val="00D77662"/>
    <w:rsid w:val="00D902D8"/>
    <w:rsid w:val="00D93D9D"/>
    <w:rsid w:val="00D955CB"/>
    <w:rsid w:val="00DB627C"/>
    <w:rsid w:val="00DC0C10"/>
    <w:rsid w:val="00DC4587"/>
    <w:rsid w:val="00DC5156"/>
    <w:rsid w:val="00DD61A4"/>
    <w:rsid w:val="00DD7DA1"/>
    <w:rsid w:val="00DE1251"/>
    <w:rsid w:val="00DE49D4"/>
    <w:rsid w:val="00DE5AFC"/>
    <w:rsid w:val="00DF056F"/>
    <w:rsid w:val="00DF30C3"/>
    <w:rsid w:val="00DF75AC"/>
    <w:rsid w:val="00E01281"/>
    <w:rsid w:val="00E0142B"/>
    <w:rsid w:val="00E03E69"/>
    <w:rsid w:val="00E06370"/>
    <w:rsid w:val="00E14F57"/>
    <w:rsid w:val="00E269A3"/>
    <w:rsid w:val="00E30D61"/>
    <w:rsid w:val="00E32BD0"/>
    <w:rsid w:val="00E32F8C"/>
    <w:rsid w:val="00E36C49"/>
    <w:rsid w:val="00E53AB8"/>
    <w:rsid w:val="00E563C1"/>
    <w:rsid w:val="00E72913"/>
    <w:rsid w:val="00E74252"/>
    <w:rsid w:val="00E743DF"/>
    <w:rsid w:val="00E96BB2"/>
    <w:rsid w:val="00EB67E9"/>
    <w:rsid w:val="00EC3A01"/>
    <w:rsid w:val="00EC7091"/>
    <w:rsid w:val="00ED0B68"/>
    <w:rsid w:val="00ED1A98"/>
    <w:rsid w:val="00ED7C97"/>
    <w:rsid w:val="00EE12A8"/>
    <w:rsid w:val="00EF2E6F"/>
    <w:rsid w:val="00EF60E0"/>
    <w:rsid w:val="00EF70E2"/>
    <w:rsid w:val="00F05F6D"/>
    <w:rsid w:val="00F10D89"/>
    <w:rsid w:val="00F12211"/>
    <w:rsid w:val="00F23D75"/>
    <w:rsid w:val="00F355C7"/>
    <w:rsid w:val="00F36D66"/>
    <w:rsid w:val="00F52EA8"/>
    <w:rsid w:val="00F626C2"/>
    <w:rsid w:val="00F63EBB"/>
    <w:rsid w:val="00F70511"/>
    <w:rsid w:val="00F73450"/>
    <w:rsid w:val="00F826E8"/>
    <w:rsid w:val="00F86447"/>
    <w:rsid w:val="00F8732F"/>
    <w:rsid w:val="00F903E2"/>
    <w:rsid w:val="00F92F80"/>
    <w:rsid w:val="00F93465"/>
    <w:rsid w:val="00F93E2A"/>
    <w:rsid w:val="00FB2775"/>
    <w:rsid w:val="00FB4F96"/>
    <w:rsid w:val="00FB7CE4"/>
    <w:rsid w:val="00FC46A4"/>
    <w:rsid w:val="00FC55C9"/>
    <w:rsid w:val="00FC65A9"/>
    <w:rsid w:val="00FD38D6"/>
    <w:rsid w:val="00FD3AB0"/>
    <w:rsid w:val="00FF059D"/>
    <w:rsid w:val="00FF09FF"/>
    <w:rsid w:val="0668E7AC"/>
    <w:rsid w:val="06DCFB99"/>
    <w:rsid w:val="0838B849"/>
    <w:rsid w:val="096056DC"/>
    <w:rsid w:val="09F858A3"/>
    <w:rsid w:val="0BB06CBC"/>
    <w:rsid w:val="0D1CFF9C"/>
    <w:rsid w:val="1054A05E"/>
    <w:rsid w:val="10C8F1B4"/>
    <w:rsid w:val="1177ABAA"/>
    <w:rsid w:val="13C36C27"/>
    <w:rsid w:val="16C3E1E2"/>
    <w:rsid w:val="16FB0CE9"/>
    <w:rsid w:val="255C37F5"/>
    <w:rsid w:val="287794FF"/>
    <w:rsid w:val="33B0CDFF"/>
    <w:rsid w:val="368E9F18"/>
    <w:rsid w:val="36A9F189"/>
    <w:rsid w:val="3B9828F8"/>
    <w:rsid w:val="3C2D52C8"/>
    <w:rsid w:val="3CBC37D9"/>
    <w:rsid w:val="3DF3C2CB"/>
    <w:rsid w:val="46F297A3"/>
    <w:rsid w:val="4D61D927"/>
    <w:rsid w:val="4E3DE016"/>
    <w:rsid w:val="4EEDDB0A"/>
    <w:rsid w:val="527D4C01"/>
    <w:rsid w:val="52EC0E6C"/>
    <w:rsid w:val="5567A367"/>
    <w:rsid w:val="581CFBD0"/>
    <w:rsid w:val="5D4F0616"/>
    <w:rsid w:val="611BDB80"/>
    <w:rsid w:val="62B7ABE1"/>
    <w:rsid w:val="6357027B"/>
    <w:rsid w:val="683D41CC"/>
    <w:rsid w:val="6A454522"/>
    <w:rsid w:val="6D14ECA7"/>
    <w:rsid w:val="6E9DC33F"/>
    <w:rsid w:val="7337512C"/>
    <w:rsid w:val="769C382C"/>
    <w:rsid w:val="79E4554F"/>
    <w:rsid w:val="7A8F626D"/>
    <w:rsid w:val="7B8025B0"/>
    <w:rsid w:val="7E9AB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83764"/>
  <w15:docId w15:val="{F037986E-C5ED-4EB4-A183-34B3679B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F33"/>
    <w:pPr>
      <w:spacing w:after="200" w:line="27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E5F33"/>
    <w:rPr>
      <w:rFonts w:cs="Times New Roman"/>
      <w:color w:val="0000FF"/>
      <w:u w:val="single"/>
    </w:rPr>
  </w:style>
  <w:style w:type="table" w:styleId="TableGrid">
    <w:name w:val="Table Grid"/>
    <w:basedOn w:val="TableNormal"/>
    <w:uiPriority w:val="59"/>
    <w:rsid w:val="001E5F33"/>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5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F33"/>
    <w:rPr>
      <w:rFonts w:ascii="Tahoma" w:eastAsia="Times New Roman" w:hAnsi="Tahoma" w:cs="Tahoma"/>
      <w:sz w:val="16"/>
      <w:szCs w:val="16"/>
      <w:lang w:val="en-US"/>
    </w:rPr>
  </w:style>
  <w:style w:type="paragraph" w:styleId="Header">
    <w:name w:val="header"/>
    <w:basedOn w:val="Normal"/>
    <w:link w:val="HeaderChar"/>
    <w:uiPriority w:val="99"/>
    <w:unhideWhenUsed/>
    <w:rsid w:val="007D6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A19"/>
    <w:rPr>
      <w:rFonts w:eastAsia="Times New Roman" w:cs="Times New Roman"/>
      <w:lang w:val="en-US"/>
    </w:rPr>
  </w:style>
  <w:style w:type="paragraph" w:styleId="Footer">
    <w:name w:val="footer"/>
    <w:basedOn w:val="Normal"/>
    <w:link w:val="FooterChar"/>
    <w:uiPriority w:val="99"/>
    <w:unhideWhenUsed/>
    <w:rsid w:val="007D6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A19"/>
    <w:rPr>
      <w:rFonts w:eastAsia="Times New Roman" w:cs="Times New Roman"/>
      <w:lang w:val="en-US"/>
    </w:rPr>
  </w:style>
  <w:style w:type="paragraph" w:styleId="NoSpacing">
    <w:name w:val="No Spacing"/>
    <w:uiPriority w:val="1"/>
    <w:qFormat/>
    <w:rsid w:val="00F10D89"/>
    <w:rPr>
      <w:rFonts w:eastAsia="Times New Roman" w:cs="Times New Roman"/>
      <w:lang w:val="en-US"/>
    </w:rPr>
  </w:style>
  <w:style w:type="paragraph" w:customStyle="1" w:styleId="Normal1">
    <w:name w:val="Normal1"/>
    <w:basedOn w:val="Normal"/>
    <w:rsid w:val="00D955CB"/>
    <w:pPr>
      <w:spacing w:after="0" w:line="240" w:lineRule="auto"/>
    </w:pPr>
    <w:rPr>
      <w:lang w:eastAsia="en-GB"/>
    </w:rPr>
  </w:style>
  <w:style w:type="character" w:customStyle="1" w:styleId="normalchar1">
    <w:name w:val="normal__char1"/>
    <w:basedOn w:val="DefaultParagraphFont"/>
    <w:rsid w:val="00D955CB"/>
    <w:rPr>
      <w:rFonts w:ascii="Calibri" w:hAnsi="Calibri" w:hint="default"/>
      <w:sz w:val="22"/>
      <w:szCs w:val="22"/>
    </w:rPr>
  </w:style>
  <w:style w:type="paragraph" w:styleId="ListParagraph">
    <w:name w:val="List Paragraph"/>
    <w:basedOn w:val="Normal"/>
    <w:uiPriority w:val="34"/>
    <w:qFormat/>
    <w:rsid w:val="009C0789"/>
    <w:pPr>
      <w:ind w:left="720"/>
      <w:contextualSpacing/>
    </w:pPr>
    <w:rPr>
      <w:rFonts w:eastAsia="Calibri"/>
    </w:rPr>
  </w:style>
  <w:style w:type="paragraph" w:styleId="BodyText2">
    <w:name w:val="Body Text 2"/>
    <w:basedOn w:val="Normal"/>
    <w:link w:val="BodyText2Char"/>
    <w:rsid w:val="00D66285"/>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2Char">
    <w:name w:val="Body Text 2 Char"/>
    <w:basedOn w:val="DefaultParagraphFont"/>
    <w:link w:val="BodyText2"/>
    <w:rsid w:val="00D66285"/>
    <w:rPr>
      <w:rFonts w:ascii="Arial Unicode MS" w:eastAsia="Arial Unicode MS" w:hAnsi="Arial Unicode MS" w:cs="Arial Unicode MS"/>
      <w:sz w:val="24"/>
      <w:szCs w:val="24"/>
    </w:rPr>
  </w:style>
  <w:style w:type="character" w:styleId="Strong">
    <w:name w:val="Strong"/>
    <w:qFormat/>
    <w:rsid w:val="00D66285"/>
    <w:rPr>
      <w:b/>
      <w:bCs/>
    </w:rPr>
  </w:style>
  <w:style w:type="paragraph" w:styleId="BodyText">
    <w:name w:val="Body Text"/>
    <w:basedOn w:val="Normal"/>
    <w:link w:val="BodyTextChar"/>
    <w:rsid w:val="00D66285"/>
    <w:pPr>
      <w:spacing w:before="100" w:beforeAutospacing="1" w:after="100" w:afterAutospacing="1" w:line="240" w:lineRule="auto"/>
    </w:pPr>
    <w:rPr>
      <w:rFonts w:ascii="Times New Roman" w:hAnsi="Times New Roman"/>
      <w:b/>
      <w:bCs/>
      <w:sz w:val="24"/>
      <w:szCs w:val="24"/>
    </w:rPr>
  </w:style>
  <w:style w:type="character" w:customStyle="1" w:styleId="BodyTextChar">
    <w:name w:val="Body Text Char"/>
    <w:basedOn w:val="DefaultParagraphFont"/>
    <w:link w:val="BodyText"/>
    <w:rsid w:val="00D66285"/>
    <w:rPr>
      <w:rFonts w:ascii="Times New Roman" w:eastAsia="Times New Roman" w:hAnsi="Times New Roman" w:cs="Times New Roman"/>
      <w:b/>
      <w:bCs/>
      <w:sz w:val="24"/>
      <w:szCs w:val="24"/>
    </w:rPr>
  </w:style>
  <w:style w:type="paragraph" w:styleId="BodyText3">
    <w:name w:val="Body Text 3"/>
    <w:basedOn w:val="Normal"/>
    <w:link w:val="BodyText3Char"/>
    <w:rsid w:val="00D66285"/>
    <w:pPr>
      <w:spacing w:before="100" w:beforeAutospacing="1" w:after="100" w:afterAutospacing="1" w:line="240" w:lineRule="auto"/>
    </w:pPr>
    <w:rPr>
      <w:rFonts w:ascii="Arial" w:hAnsi="Arial" w:cs="Arial"/>
      <w:i/>
      <w:iCs/>
      <w:sz w:val="24"/>
      <w:szCs w:val="24"/>
    </w:rPr>
  </w:style>
  <w:style w:type="character" w:customStyle="1" w:styleId="BodyText3Char">
    <w:name w:val="Body Text 3 Char"/>
    <w:basedOn w:val="DefaultParagraphFont"/>
    <w:link w:val="BodyText3"/>
    <w:rsid w:val="00D66285"/>
    <w:rPr>
      <w:rFonts w:ascii="Arial" w:eastAsia="Times New Roman" w:hAnsi="Arial" w:cs="Arial"/>
      <w:i/>
      <w:iCs/>
      <w:sz w:val="24"/>
      <w:szCs w:val="24"/>
    </w:rPr>
  </w:style>
  <w:style w:type="character" w:styleId="Emphasis">
    <w:name w:val="Emphasis"/>
    <w:basedOn w:val="DefaultParagraphFont"/>
    <w:uiPriority w:val="20"/>
    <w:qFormat/>
    <w:rsid w:val="00F36D66"/>
    <w:rPr>
      <w:i/>
      <w:iCs/>
    </w:rPr>
  </w:style>
  <w:style w:type="paragraph" w:customStyle="1" w:styleId="Default">
    <w:name w:val="Default"/>
    <w:rsid w:val="00564F64"/>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19290E"/>
    <w:rPr>
      <w:color w:val="605E5C"/>
      <w:shd w:val="clear" w:color="auto" w:fill="E1DFDD"/>
    </w:rPr>
  </w:style>
  <w:style w:type="paragraph" w:customStyle="1" w:styleId="paragraph">
    <w:name w:val="paragraph"/>
    <w:basedOn w:val="Normal"/>
    <w:rsid w:val="0048270A"/>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48270A"/>
  </w:style>
  <w:style w:type="character" w:customStyle="1" w:styleId="eop">
    <w:name w:val="eop"/>
    <w:basedOn w:val="DefaultParagraphFont"/>
    <w:rsid w:val="0048270A"/>
  </w:style>
  <w:style w:type="numbering" w:customStyle="1" w:styleId="BJBullets">
    <w:name w:val="BJ Bullets"/>
    <w:uiPriority w:val="99"/>
    <w:rsid w:val="00CC0E6E"/>
    <w:pPr>
      <w:numPr>
        <w:numId w:val="7"/>
      </w:numPr>
    </w:pPr>
  </w:style>
  <w:style w:type="paragraph" w:customStyle="1" w:styleId="Bulletindent">
    <w:name w:val="Bullet indent"/>
    <w:basedOn w:val="BodyText"/>
    <w:uiPriority w:val="11"/>
    <w:qFormat/>
    <w:rsid w:val="00CC0E6E"/>
    <w:pPr>
      <w:numPr>
        <w:ilvl w:val="3"/>
        <w:numId w:val="8"/>
      </w:numPr>
      <w:spacing w:before="0" w:beforeAutospacing="0" w:after="120" w:afterAutospacing="0" w:line="264" w:lineRule="auto"/>
    </w:pPr>
    <w:rPr>
      <w:rFonts w:asciiTheme="minorHAnsi" w:eastAsiaTheme="minorHAnsi" w:hAnsiTheme="minorHAnsi" w:cstheme="minorBidi"/>
      <w:b w:val="0"/>
      <w:bCs w:val="0"/>
      <w:noProof/>
      <w:sz w:val="18"/>
      <w:szCs w:val="18"/>
    </w:rPr>
  </w:style>
  <w:style w:type="paragraph" w:customStyle="1" w:styleId="Bulletindent2">
    <w:name w:val="Bullet indent 2"/>
    <w:basedOn w:val="BodyText"/>
    <w:uiPriority w:val="11"/>
    <w:rsid w:val="00CC0E6E"/>
    <w:pPr>
      <w:numPr>
        <w:ilvl w:val="4"/>
        <w:numId w:val="8"/>
      </w:numPr>
      <w:spacing w:before="60" w:beforeAutospacing="0" w:after="120" w:afterAutospacing="0" w:line="264" w:lineRule="auto"/>
    </w:pPr>
    <w:rPr>
      <w:rFonts w:asciiTheme="minorHAnsi" w:eastAsiaTheme="minorHAnsi" w:hAnsiTheme="minorHAnsi" w:cstheme="minorBidi"/>
      <w:b w:val="0"/>
      <w:bCs w:val="0"/>
      <w:sz w:val="18"/>
      <w:szCs w:val="18"/>
    </w:rPr>
  </w:style>
  <w:style w:type="paragraph" w:customStyle="1" w:styleId="Bulletindent3">
    <w:name w:val="Bullet indent 3"/>
    <w:basedOn w:val="BodyText"/>
    <w:uiPriority w:val="11"/>
    <w:rsid w:val="00CC0E6E"/>
    <w:pPr>
      <w:numPr>
        <w:ilvl w:val="5"/>
        <w:numId w:val="8"/>
      </w:numPr>
      <w:spacing w:before="60" w:beforeAutospacing="0" w:after="120" w:afterAutospacing="0" w:line="264" w:lineRule="auto"/>
    </w:pPr>
    <w:rPr>
      <w:rFonts w:asciiTheme="minorHAnsi" w:eastAsiaTheme="minorHAnsi" w:hAnsiTheme="minorHAnsi" w:cstheme="minorBidi"/>
      <w:b w:val="0"/>
      <w:bCs w:val="0"/>
      <w:sz w:val="18"/>
      <w:szCs w:val="18"/>
    </w:rPr>
  </w:style>
  <w:style w:type="paragraph" w:customStyle="1" w:styleId="Bullet">
    <w:name w:val="Bullet"/>
    <w:basedOn w:val="BodyText"/>
    <w:uiPriority w:val="3"/>
    <w:qFormat/>
    <w:rsid w:val="00CC0E6E"/>
    <w:pPr>
      <w:numPr>
        <w:numId w:val="8"/>
      </w:numPr>
      <w:spacing w:before="0" w:beforeAutospacing="0" w:after="120" w:afterAutospacing="0" w:line="264" w:lineRule="auto"/>
    </w:pPr>
    <w:rPr>
      <w:rFonts w:asciiTheme="minorHAnsi" w:eastAsiaTheme="minorHAnsi" w:hAnsiTheme="minorHAnsi" w:cstheme="minorBidi"/>
      <w:b w:val="0"/>
      <w:bCs w:val="0"/>
      <w:sz w:val="18"/>
      <w:szCs w:val="18"/>
    </w:rPr>
  </w:style>
  <w:style w:type="paragraph" w:customStyle="1" w:styleId="Bullet2">
    <w:name w:val="Bullet 2"/>
    <w:basedOn w:val="BodyText"/>
    <w:uiPriority w:val="3"/>
    <w:qFormat/>
    <w:rsid w:val="00CC0E6E"/>
    <w:pPr>
      <w:numPr>
        <w:ilvl w:val="1"/>
        <w:numId w:val="8"/>
      </w:numPr>
      <w:spacing w:before="0" w:beforeAutospacing="0" w:after="120" w:afterAutospacing="0" w:line="264" w:lineRule="auto"/>
    </w:pPr>
    <w:rPr>
      <w:rFonts w:asciiTheme="minorHAnsi" w:eastAsiaTheme="minorHAnsi" w:hAnsiTheme="minorHAnsi" w:cstheme="minorBidi"/>
      <w:b w:val="0"/>
      <w:bCs w:val="0"/>
      <w:sz w:val="18"/>
      <w:szCs w:val="18"/>
    </w:rPr>
  </w:style>
  <w:style w:type="paragraph" w:customStyle="1" w:styleId="Bullet3">
    <w:name w:val="Bullet 3"/>
    <w:basedOn w:val="BodyText"/>
    <w:uiPriority w:val="3"/>
    <w:qFormat/>
    <w:rsid w:val="00CC0E6E"/>
    <w:pPr>
      <w:numPr>
        <w:ilvl w:val="2"/>
        <w:numId w:val="8"/>
      </w:numPr>
      <w:spacing w:before="0" w:beforeAutospacing="0" w:after="120" w:afterAutospacing="0" w:line="264" w:lineRule="auto"/>
    </w:pPr>
    <w:rPr>
      <w:rFonts w:asciiTheme="minorHAnsi" w:eastAsiaTheme="minorHAnsi" w:hAnsiTheme="minorHAnsi" w:cstheme="minorBidi"/>
      <w:b w:val="0"/>
      <w:bCs w:val="0"/>
      <w:sz w:val="18"/>
      <w:szCs w:val="18"/>
    </w:rPr>
  </w:style>
  <w:style w:type="paragraph" w:customStyle="1" w:styleId="xmsobodytext">
    <w:name w:val="x_msobodytext"/>
    <w:basedOn w:val="Normal"/>
    <w:rsid w:val="00C03D88"/>
    <w:pPr>
      <w:autoSpaceDE w:val="0"/>
      <w:autoSpaceDN w:val="0"/>
      <w:spacing w:after="0" w:line="240" w:lineRule="auto"/>
    </w:pPr>
    <w:rPr>
      <w:rFonts w:ascii="Verdana" w:eastAsiaTheme="minorHAnsi" w:hAnsi="Verdana"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06471">
      <w:bodyDiv w:val="1"/>
      <w:marLeft w:val="0"/>
      <w:marRight w:val="0"/>
      <w:marTop w:val="0"/>
      <w:marBottom w:val="0"/>
      <w:divBdr>
        <w:top w:val="none" w:sz="0" w:space="0" w:color="auto"/>
        <w:left w:val="none" w:sz="0" w:space="0" w:color="auto"/>
        <w:bottom w:val="none" w:sz="0" w:space="0" w:color="auto"/>
        <w:right w:val="none" w:sz="0" w:space="0" w:color="auto"/>
      </w:divBdr>
    </w:div>
    <w:div w:id="526068428">
      <w:bodyDiv w:val="1"/>
      <w:marLeft w:val="0"/>
      <w:marRight w:val="0"/>
      <w:marTop w:val="0"/>
      <w:marBottom w:val="0"/>
      <w:divBdr>
        <w:top w:val="none" w:sz="0" w:space="0" w:color="auto"/>
        <w:left w:val="none" w:sz="0" w:space="0" w:color="auto"/>
        <w:bottom w:val="none" w:sz="0" w:space="0" w:color="auto"/>
        <w:right w:val="none" w:sz="0" w:space="0" w:color="auto"/>
      </w:divBdr>
    </w:div>
    <w:div w:id="1129010006">
      <w:bodyDiv w:val="1"/>
      <w:marLeft w:val="0"/>
      <w:marRight w:val="0"/>
      <w:marTop w:val="0"/>
      <w:marBottom w:val="0"/>
      <w:divBdr>
        <w:top w:val="none" w:sz="0" w:space="0" w:color="auto"/>
        <w:left w:val="none" w:sz="0" w:space="0" w:color="auto"/>
        <w:bottom w:val="none" w:sz="0" w:space="0" w:color="auto"/>
        <w:right w:val="none" w:sz="0" w:space="0" w:color="auto"/>
      </w:divBdr>
    </w:div>
    <w:div w:id="1533761902">
      <w:bodyDiv w:val="1"/>
      <w:marLeft w:val="0"/>
      <w:marRight w:val="0"/>
      <w:marTop w:val="0"/>
      <w:marBottom w:val="0"/>
      <w:divBdr>
        <w:top w:val="none" w:sz="0" w:space="0" w:color="auto"/>
        <w:left w:val="none" w:sz="0" w:space="0" w:color="auto"/>
        <w:bottom w:val="none" w:sz="0" w:space="0" w:color="auto"/>
        <w:right w:val="none" w:sz="0" w:space="0" w:color="auto"/>
      </w:divBdr>
    </w:div>
    <w:div w:id="164338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vOzL_UNV9M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nquiries@ketteringscienceacademy.org" TargetMode="External"/><Relationship Id="rId4" Type="http://schemas.openxmlformats.org/officeDocument/2006/relationships/settings" Target="settings.xml"/><Relationship Id="rId9" Type="http://schemas.openxmlformats.org/officeDocument/2006/relationships/hyperlink" Target="http://www.ketteringscienceacademy.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9A25-662A-4077-987A-A0A93AE4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845</Words>
  <Characters>4818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ICC</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Pauline Sim</dc:creator>
  <cp:lastModifiedBy>Ms C Keating</cp:lastModifiedBy>
  <cp:revision>2</cp:revision>
  <cp:lastPrinted>2023-01-09T15:30:00Z</cp:lastPrinted>
  <dcterms:created xsi:type="dcterms:W3CDTF">2023-09-11T14:06:00Z</dcterms:created>
  <dcterms:modified xsi:type="dcterms:W3CDTF">2023-09-11T14:06:00Z</dcterms:modified>
</cp:coreProperties>
</file>